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5A5" w:rsidRPr="00E34D66" w:rsidRDefault="00E34D66" w:rsidP="00A66625">
      <w:pPr>
        <w:jc w:val="center"/>
        <w:rPr>
          <w:rFonts w:cstheme="minorHAnsi"/>
          <w:b/>
        </w:rPr>
      </w:pPr>
      <w:r>
        <w:rPr>
          <w:rFonts w:cstheme="minorHAnsi"/>
          <w:b/>
        </w:rPr>
        <w:t xml:space="preserve">Chemistry 12 </w:t>
      </w:r>
      <w:r w:rsidRPr="00E34D66">
        <w:rPr>
          <w:rFonts w:cstheme="minorHAnsi"/>
          <w:b/>
        </w:rPr>
        <w:t>-</w:t>
      </w:r>
      <w:r w:rsidR="00A66625" w:rsidRPr="00E34D66">
        <w:rPr>
          <w:rFonts w:cstheme="minorHAnsi"/>
          <w:b/>
        </w:rPr>
        <w:t xml:space="preserve"> Organic</w:t>
      </w:r>
      <w:r w:rsidR="00A66625" w:rsidRPr="00E34D66">
        <w:rPr>
          <w:rFonts w:cstheme="minorHAnsi"/>
        </w:rPr>
        <w:t xml:space="preserve"> </w:t>
      </w:r>
      <w:r w:rsidR="00A66625" w:rsidRPr="00E34D66">
        <w:rPr>
          <w:rFonts w:cstheme="minorHAnsi"/>
          <w:b/>
        </w:rPr>
        <w:t>Families</w:t>
      </w:r>
    </w:p>
    <w:p w:rsidR="008A629D" w:rsidRPr="00E34D66" w:rsidRDefault="008A629D" w:rsidP="008A629D">
      <w:pPr>
        <w:rPr>
          <w:rFonts w:cstheme="minorHAnsi"/>
          <w:b/>
        </w:rPr>
      </w:pPr>
      <w:r w:rsidRPr="00E34D66">
        <w:rPr>
          <w:rFonts w:cstheme="minorHAnsi"/>
          <w:b/>
        </w:rPr>
        <w:t>Chapter 6.1</w:t>
      </w:r>
      <w:r w:rsidR="00157F1D" w:rsidRPr="00E34D66">
        <w:rPr>
          <w:rFonts w:cstheme="minorHAnsi"/>
          <w:b/>
        </w:rPr>
        <w:t xml:space="preserve"> Organic families</w:t>
      </w:r>
    </w:p>
    <w:p w:rsidR="00A66625" w:rsidRPr="00A66625" w:rsidRDefault="00A66625" w:rsidP="004B1B7E">
      <w:pPr>
        <w:pStyle w:val="ListParagraph"/>
        <w:numPr>
          <w:ilvl w:val="0"/>
          <w:numId w:val="2"/>
        </w:numPr>
        <w:ind w:left="284" w:firstLine="0"/>
        <w:rPr>
          <w:rFonts w:ascii="Arial" w:hAnsi="Arial" w:cs="Arial"/>
        </w:rPr>
      </w:pPr>
      <w:r w:rsidRPr="00A66625">
        <w:rPr>
          <w:rFonts w:ascii="Arial" w:hAnsi="Arial" w:cs="Arial"/>
        </w:rPr>
        <w:t>Can organic compounds be made from inorganic compounds?  Give an example.</w:t>
      </w:r>
    </w:p>
    <w:p w:rsidR="00A66625" w:rsidRPr="00A66625" w:rsidRDefault="00A66625" w:rsidP="00A66625">
      <w:pPr>
        <w:spacing w:line="360" w:lineRule="auto"/>
        <w:rPr>
          <w:rFonts w:ascii="Arial" w:hAnsi="Arial" w:cs="Arial"/>
        </w:rPr>
      </w:pPr>
      <w:r w:rsidRPr="00A66625">
        <w:rPr>
          <w:rFonts w:ascii="Arial" w:hAnsi="Arial" w:cs="Arial"/>
        </w:rPr>
        <w:t>________________________________________________________________________________________________________________________________________________________________________________</w:t>
      </w:r>
    </w:p>
    <w:p w:rsidR="00A66625" w:rsidRPr="00A66625" w:rsidRDefault="00A66625" w:rsidP="004B1B7E">
      <w:pPr>
        <w:pStyle w:val="ListParagraph"/>
        <w:numPr>
          <w:ilvl w:val="0"/>
          <w:numId w:val="2"/>
        </w:numPr>
        <w:ind w:left="426" w:hanging="142"/>
        <w:rPr>
          <w:rFonts w:ascii="Arial" w:hAnsi="Arial" w:cs="Arial"/>
        </w:rPr>
      </w:pPr>
      <w:r w:rsidRPr="00A66625">
        <w:rPr>
          <w:rFonts w:ascii="Arial" w:hAnsi="Arial" w:cs="Arial"/>
        </w:rPr>
        <w:t xml:space="preserve">What percentage of chemical compounds are organic </w:t>
      </w:r>
      <w:r w:rsidR="00E34D66" w:rsidRPr="00A66625">
        <w:rPr>
          <w:rFonts w:ascii="Arial" w:hAnsi="Arial" w:cs="Arial"/>
        </w:rPr>
        <w:t>compounds? _</w:t>
      </w:r>
      <w:r w:rsidRPr="00A66625">
        <w:rPr>
          <w:rFonts w:ascii="Arial" w:hAnsi="Arial" w:cs="Arial"/>
        </w:rPr>
        <w:t>______</w:t>
      </w:r>
    </w:p>
    <w:p w:rsidR="00157F1D" w:rsidRDefault="00157F1D" w:rsidP="00157F1D">
      <w:pPr>
        <w:pStyle w:val="ListParagraph"/>
        <w:spacing w:line="360" w:lineRule="auto"/>
        <w:rPr>
          <w:rFonts w:ascii="Arial" w:hAnsi="Arial" w:cs="Arial"/>
        </w:rPr>
      </w:pPr>
    </w:p>
    <w:p w:rsidR="00A66625" w:rsidRDefault="00A66625" w:rsidP="00A66625">
      <w:pPr>
        <w:pStyle w:val="ListParagraph"/>
        <w:numPr>
          <w:ilvl w:val="0"/>
          <w:numId w:val="2"/>
        </w:numPr>
        <w:spacing w:line="360" w:lineRule="auto"/>
        <w:rPr>
          <w:rFonts w:ascii="Arial" w:hAnsi="Arial" w:cs="Arial"/>
        </w:rPr>
      </w:pPr>
      <w:r w:rsidRPr="00A66625">
        <w:rPr>
          <w:rFonts w:ascii="Arial" w:hAnsi="Arial" w:cs="Arial"/>
        </w:rPr>
        <w:t>Explain the difference between synthetic and natural organic compounds.</w:t>
      </w:r>
    </w:p>
    <w:p w:rsidR="00A66625" w:rsidRDefault="00A66625" w:rsidP="00A66625">
      <w:pPr>
        <w:pStyle w:val="ListParagraph"/>
        <w:spacing w:line="360" w:lineRule="auto"/>
        <w:rPr>
          <w:rFonts w:ascii="Arial" w:hAnsi="Arial" w:cs="Arial"/>
          <w:b/>
        </w:rPr>
      </w:pPr>
      <w:r>
        <w:rPr>
          <w:rFonts w:ascii="Arial" w:hAnsi="Arial" w:cs="Arial"/>
          <w:b/>
        </w:rPr>
        <w:t>__________________________________________________________________________________</w:t>
      </w:r>
    </w:p>
    <w:p w:rsidR="00A66625" w:rsidRDefault="00A66625" w:rsidP="00A66625">
      <w:pPr>
        <w:pStyle w:val="ListParagraph"/>
        <w:spacing w:line="360" w:lineRule="auto"/>
        <w:rPr>
          <w:rFonts w:ascii="Arial" w:hAnsi="Arial" w:cs="Arial"/>
          <w:b/>
        </w:rPr>
      </w:pPr>
      <w:r>
        <w:rPr>
          <w:rFonts w:ascii="Arial" w:hAnsi="Arial" w:cs="Arial"/>
          <w:b/>
        </w:rPr>
        <w:t>__________________________________________________________________________________</w:t>
      </w:r>
    </w:p>
    <w:p w:rsidR="00157F1D" w:rsidRDefault="00157F1D" w:rsidP="00157F1D">
      <w:pPr>
        <w:pStyle w:val="ListParagraph"/>
        <w:rPr>
          <w:rFonts w:ascii="Arial" w:hAnsi="Arial" w:cs="Arial"/>
        </w:rPr>
      </w:pPr>
    </w:p>
    <w:p w:rsidR="00B729AD" w:rsidRPr="00B729AD" w:rsidRDefault="00B729AD" w:rsidP="00B729AD">
      <w:pPr>
        <w:pStyle w:val="ListParagraph"/>
        <w:numPr>
          <w:ilvl w:val="0"/>
          <w:numId w:val="2"/>
        </w:numPr>
        <w:rPr>
          <w:rFonts w:ascii="Arial" w:hAnsi="Arial" w:cs="Arial"/>
        </w:rPr>
      </w:pPr>
      <w:r>
        <w:rPr>
          <w:rFonts w:ascii="Arial" w:hAnsi="Arial" w:cs="Arial"/>
        </w:rPr>
        <w:t xml:space="preserve">Explain why the </w:t>
      </w:r>
      <w:r w:rsidRPr="00B729AD">
        <w:rPr>
          <w:rFonts w:ascii="Arial" w:hAnsi="Arial" w:cs="Arial"/>
          <w:b/>
        </w:rPr>
        <w:t>type of atoms present</w:t>
      </w:r>
      <w:r w:rsidR="00DC0832">
        <w:rPr>
          <w:rFonts w:ascii="Arial" w:hAnsi="Arial" w:cs="Arial"/>
        </w:rPr>
        <w:t xml:space="preserve"> in a molecule as well</w:t>
      </w:r>
      <w:r>
        <w:rPr>
          <w:rFonts w:ascii="Arial" w:hAnsi="Arial" w:cs="Arial"/>
        </w:rPr>
        <w:t xml:space="preserve">s their </w:t>
      </w:r>
      <w:r w:rsidRPr="00B729AD">
        <w:rPr>
          <w:rFonts w:ascii="Arial" w:hAnsi="Arial" w:cs="Arial"/>
          <w:b/>
        </w:rPr>
        <w:t>overall shape</w:t>
      </w:r>
      <w:r>
        <w:rPr>
          <w:rFonts w:ascii="Arial" w:hAnsi="Arial" w:cs="Arial"/>
        </w:rPr>
        <w:t xml:space="preserve"> is so significant to the chemistry of organic substances.</w:t>
      </w:r>
    </w:p>
    <w:p w:rsidR="00B729AD" w:rsidRDefault="00B729AD" w:rsidP="00B729AD">
      <w:pPr>
        <w:pStyle w:val="ListParagraph"/>
        <w:spacing w:line="360" w:lineRule="auto"/>
        <w:rPr>
          <w:rFonts w:ascii="Arial" w:hAnsi="Arial" w:cs="Arial"/>
          <w:b/>
        </w:rPr>
      </w:pPr>
      <w:r>
        <w:rPr>
          <w:rFonts w:ascii="Arial" w:hAnsi="Arial" w:cs="Arial"/>
          <w:b/>
        </w:rPr>
        <w:t>__________________________________________________________________________________</w:t>
      </w:r>
    </w:p>
    <w:p w:rsidR="00B729AD" w:rsidRDefault="00B729AD" w:rsidP="00B729AD">
      <w:pPr>
        <w:pStyle w:val="ListParagraph"/>
        <w:rPr>
          <w:rFonts w:ascii="Arial" w:hAnsi="Arial" w:cs="Arial"/>
        </w:rPr>
      </w:pPr>
      <w:r>
        <w:rPr>
          <w:rFonts w:ascii="Arial" w:hAnsi="Arial" w:cs="Arial"/>
          <w:b/>
        </w:rPr>
        <w:t>__________________________________________________________________________________</w:t>
      </w:r>
    </w:p>
    <w:p w:rsidR="00A66625" w:rsidRDefault="00A66625" w:rsidP="00B729AD">
      <w:pPr>
        <w:pStyle w:val="ListParagraph"/>
        <w:rPr>
          <w:rFonts w:ascii="Arial" w:hAnsi="Arial" w:cs="Arial"/>
        </w:rPr>
      </w:pPr>
    </w:p>
    <w:p w:rsidR="00B729AD" w:rsidRPr="00B729AD" w:rsidRDefault="00B729AD" w:rsidP="00B729AD">
      <w:pPr>
        <w:pStyle w:val="ListParagraph"/>
        <w:numPr>
          <w:ilvl w:val="0"/>
          <w:numId w:val="2"/>
        </w:numPr>
        <w:rPr>
          <w:rFonts w:ascii="Arial" w:hAnsi="Arial" w:cs="Arial"/>
        </w:rPr>
      </w:pPr>
      <w:r>
        <w:rPr>
          <w:rFonts w:ascii="Arial" w:hAnsi="Arial" w:cs="Arial"/>
        </w:rPr>
        <w:t>What determines the 'family' that a particular organic substance belongs to?  Name three families.</w:t>
      </w:r>
    </w:p>
    <w:p w:rsidR="00B729AD" w:rsidRDefault="00B729AD" w:rsidP="00B729AD">
      <w:pPr>
        <w:pStyle w:val="ListParagraph"/>
        <w:spacing w:line="360" w:lineRule="auto"/>
        <w:rPr>
          <w:rFonts w:ascii="Arial" w:hAnsi="Arial" w:cs="Arial"/>
          <w:b/>
        </w:rPr>
      </w:pPr>
      <w:r>
        <w:rPr>
          <w:rFonts w:ascii="Arial" w:hAnsi="Arial" w:cs="Arial"/>
          <w:b/>
        </w:rPr>
        <w:t>__________________________________________________________________________________</w:t>
      </w:r>
    </w:p>
    <w:p w:rsidR="00B729AD" w:rsidRDefault="00B729AD" w:rsidP="00B729AD">
      <w:pPr>
        <w:pStyle w:val="ListParagraph"/>
        <w:spacing w:line="360" w:lineRule="auto"/>
        <w:rPr>
          <w:rFonts w:ascii="Arial" w:hAnsi="Arial" w:cs="Arial"/>
        </w:rPr>
      </w:pPr>
      <w:r>
        <w:rPr>
          <w:rFonts w:ascii="Arial" w:hAnsi="Arial" w:cs="Arial"/>
          <w:b/>
        </w:rPr>
        <w:t>__________________________________________________________________________________</w:t>
      </w:r>
    </w:p>
    <w:p w:rsidR="00B729AD" w:rsidRDefault="00B729AD" w:rsidP="00B729AD">
      <w:pPr>
        <w:pStyle w:val="ListParagraph"/>
        <w:rPr>
          <w:rFonts w:ascii="Arial" w:hAnsi="Arial" w:cs="Arial"/>
        </w:rPr>
      </w:pPr>
    </w:p>
    <w:p w:rsidR="00B729AD" w:rsidRPr="00B729AD" w:rsidRDefault="00B729AD" w:rsidP="00B729AD">
      <w:pPr>
        <w:pStyle w:val="ListParagraph"/>
        <w:numPr>
          <w:ilvl w:val="0"/>
          <w:numId w:val="2"/>
        </w:numPr>
        <w:rPr>
          <w:rFonts w:ascii="Arial" w:hAnsi="Arial" w:cs="Arial"/>
        </w:rPr>
      </w:pPr>
      <w:r w:rsidRPr="00B729AD">
        <w:rPr>
          <w:rFonts w:ascii="Arial" w:hAnsi="Arial" w:cs="Arial"/>
        </w:rPr>
        <w:t>Why is it helpful to know what family a molecule belongs to?</w:t>
      </w:r>
    </w:p>
    <w:p w:rsidR="00B729AD" w:rsidRDefault="00B729AD" w:rsidP="00B729AD">
      <w:pPr>
        <w:pStyle w:val="ListParagraph"/>
        <w:spacing w:line="360" w:lineRule="auto"/>
        <w:rPr>
          <w:rFonts w:ascii="Arial" w:hAnsi="Arial" w:cs="Arial"/>
          <w:b/>
        </w:rPr>
      </w:pPr>
      <w:r>
        <w:rPr>
          <w:rFonts w:ascii="Arial" w:hAnsi="Arial" w:cs="Arial"/>
          <w:b/>
        </w:rPr>
        <w:t>__________________________________________________________________________________</w:t>
      </w:r>
    </w:p>
    <w:p w:rsidR="00B729AD" w:rsidRDefault="00B729AD" w:rsidP="00B729AD">
      <w:pPr>
        <w:pStyle w:val="ListParagraph"/>
        <w:rPr>
          <w:rFonts w:ascii="Arial" w:hAnsi="Arial" w:cs="Arial"/>
        </w:rPr>
      </w:pPr>
      <w:r>
        <w:rPr>
          <w:rFonts w:ascii="Arial" w:hAnsi="Arial" w:cs="Arial"/>
          <w:b/>
        </w:rPr>
        <w:t>__________________________________________________________________________________</w:t>
      </w:r>
    </w:p>
    <w:p w:rsidR="00B729AD" w:rsidRDefault="00B729AD" w:rsidP="00B729AD">
      <w:pPr>
        <w:pStyle w:val="ListParagraph"/>
        <w:rPr>
          <w:rFonts w:ascii="Arial" w:hAnsi="Arial" w:cs="Arial"/>
        </w:rPr>
      </w:pPr>
    </w:p>
    <w:p w:rsidR="00B729AD" w:rsidRDefault="00B729AD" w:rsidP="00A66625">
      <w:pPr>
        <w:pStyle w:val="ListParagraph"/>
        <w:numPr>
          <w:ilvl w:val="0"/>
          <w:numId w:val="2"/>
        </w:numPr>
        <w:rPr>
          <w:rFonts w:ascii="Arial" w:hAnsi="Arial" w:cs="Arial"/>
        </w:rPr>
      </w:pPr>
      <w:r>
        <w:rPr>
          <w:rFonts w:ascii="Arial" w:hAnsi="Arial" w:cs="Arial"/>
        </w:rPr>
        <w:t>Why is the ball and stick model preferred over the space filled model?  Identify each of the types of models from the pictures below.</w:t>
      </w:r>
    </w:p>
    <w:p w:rsidR="00B729AD" w:rsidRDefault="00B729AD" w:rsidP="00B729AD">
      <w:pPr>
        <w:pStyle w:val="ListParagraph"/>
        <w:spacing w:line="240" w:lineRule="auto"/>
        <w:rPr>
          <w:rFonts w:ascii="Arial" w:hAnsi="Arial" w:cs="Arial"/>
          <w:b/>
        </w:rPr>
      </w:pPr>
      <w:r>
        <w:rPr>
          <w:rFonts w:ascii="Arial" w:hAnsi="Arial" w:cs="Arial"/>
          <w:b/>
        </w:rPr>
        <w:t>__________________________________________________________________________________</w:t>
      </w:r>
    </w:p>
    <w:p w:rsidR="00B729AD" w:rsidRDefault="00B729AD" w:rsidP="00B729AD">
      <w:pPr>
        <w:spacing w:line="240" w:lineRule="auto"/>
        <w:rPr>
          <w:rFonts w:ascii="Arial" w:hAnsi="Arial" w:cs="Arial"/>
        </w:rPr>
      </w:pPr>
      <w:r>
        <w:rPr>
          <w:rFonts w:ascii="Arial" w:hAnsi="Arial" w:cs="Arial"/>
          <w:b/>
        </w:rPr>
        <w:tab/>
        <w:t>__________________________________________________________________________________</w:t>
      </w:r>
    </w:p>
    <w:p w:rsidR="00B729AD" w:rsidRDefault="004E18D9" w:rsidP="00B729AD">
      <w:pPr>
        <w:rPr>
          <w:rFonts w:ascii="Arial" w:hAnsi="Arial" w:cs="Arial"/>
        </w:rPr>
      </w:pPr>
      <w:r>
        <w:rPr>
          <w:rFonts w:ascii="Arial" w:hAnsi="Arial" w:cs="Arial"/>
          <w:noProof/>
          <w:lang w:val="en-AU" w:eastAsia="en-AU"/>
        </w:rPr>
        <w:drawing>
          <wp:anchor distT="0" distB="0" distL="114300" distR="114300" simplePos="0" relativeHeight="251660288" behindDoc="0" locked="0" layoutInCell="1" allowOverlap="1">
            <wp:simplePos x="0" y="0"/>
            <wp:positionH relativeFrom="column">
              <wp:posOffset>5138420</wp:posOffset>
            </wp:positionH>
            <wp:positionV relativeFrom="paragraph">
              <wp:posOffset>83820</wp:posOffset>
            </wp:positionV>
            <wp:extent cx="995045" cy="755650"/>
            <wp:effectExtent l="19050" t="0" r="0" b="0"/>
            <wp:wrapSquare wrapText="bothSides"/>
            <wp:docPr id="3" name="ihover-img" descr="Illustrated Glossary of Organic Chemistry - Pro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Illustrated Glossary of Organic Chemistry - Propane"/>
                    <pic:cNvPicPr>
                      <a:picLocks noChangeAspect="1" noChangeArrowheads="1"/>
                    </pic:cNvPicPr>
                  </pic:nvPicPr>
                  <pic:blipFill>
                    <a:blip r:embed="rId5" cstate="print"/>
                    <a:srcRect/>
                    <a:stretch>
                      <a:fillRect/>
                    </a:stretch>
                  </pic:blipFill>
                  <pic:spPr bwMode="auto">
                    <a:xfrm>
                      <a:off x="0" y="0"/>
                      <a:ext cx="995045" cy="755650"/>
                    </a:xfrm>
                    <a:prstGeom prst="rect">
                      <a:avLst/>
                    </a:prstGeom>
                    <a:noFill/>
                    <a:ln w="9525">
                      <a:noFill/>
                      <a:miter lim="800000"/>
                      <a:headEnd/>
                      <a:tailEnd/>
                    </a:ln>
                  </pic:spPr>
                </pic:pic>
              </a:graphicData>
            </a:graphic>
          </wp:anchor>
        </w:drawing>
      </w:r>
      <w:r>
        <w:rPr>
          <w:rFonts w:ascii="Arial" w:hAnsi="Arial" w:cs="Arial"/>
          <w:noProof/>
          <w:lang w:val="en-AU" w:eastAsia="en-AU"/>
        </w:rPr>
        <w:drawing>
          <wp:anchor distT="0" distB="0" distL="114300" distR="114300" simplePos="0" relativeHeight="251658240" behindDoc="0" locked="0" layoutInCell="1" allowOverlap="1">
            <wp:simplePos x="0" y="0"/>
            <wp:positionH relativeFrom="column">
              <wp:posOffset>488950</wp:posOffset>
            </wp:positionH>
            <wp:positionV relativeFrom="paragraph">
              <wp:posOffset>33020</wp:posOffset>
            </wp:positionV>
            <wp:extent cx="806450" cy="8064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806450" cy="806450"/>
                    </a:xfrm>
                    <a:prstGeom prst="rect">
                      <a:avLst/>
                    </a:prstGeom>
                    <a:noFill/>
                    <a:ln w="9525">
                      <a:noFill/>
                      <a:miter lim="800000"/>
                      <a:headEnd/>
                      <a:tailEnd/>
                    </a:ln>
                  </pic:spPr>
                </pic:pic>
              </a:graphicData>
            </a:graphic>
          </wp:anchor>
        </w:drawing>
      </w:r>
      <w:r>
        <w:rPr>
          <w:rFonts w:ascii="Arial" w:hAnsi="Arial" w:cs="Arial"/>
          <w:noProof/>
          <w:lang w:val="en-AU" w:eastAsia="en-AU"/>
        </w:rPr>
        <w:drawing>
          <wp:anchor distT="0" distB="0" distL="114300" distR="114300" simplePos="0" relativeHeight="251659264" behindDoc="0" locked="0" layoutInCell="1" allowOverlap="1">
            <wp:simplePos x="0" y="0"/>
            <wp:positionH relativeFrom="column">
              <wp:posOffset>2336800</wp:posOffset>
            </wp:positionH>
            <wp:positionV relativeFrom="paragraph">
              <wp:posOffset>33020</wp:posOffset>
            </wp:positionV>
            <wp:extent cx="1466850" cy="81597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466850" cy="815975"/>
                    </a:xfrm>
                    <a:prstGeom prst="rect">
                      <a:avLst/>
                    </a:prstGeom>
                    <a:noFill/>
                    <a:ln w="9525">
                      <a:noFill/>
                      <a:miter lim="800000"/>
                      <a:headEnd/>
                      <a:tailEnd/>
                    </a:ln>
                  </pic:spPr>
                </pic:pic>
              </a:graphicData>
            </a:graphic>
          </wp:anchor>
        </w:drawing>
      </w:r>
    </w:p>
    <w:p w:rsidR="00B729AD" w:rsidRDefault="00B729AD" w:rsidP="00B729AD">
      <w:pPr>
        <w:rPr>
          <w:rFonts w:ascii="Arial" w:hAnsi="Arial" w:cs="Arial"/>
        </w:rPr>
      </w:pPr>
    </w:p>
    <w:p w:rsidR="00B729AD" w:rsidRDefault="00B729AD" w:rsidP="00B729AD">
      <w:pPr>
        <w:rPr>
          <w:rFonts w:ascii="Arial" w:hAnsi="Arial" w:cs="Arial"/>
        </w:rPr>
      </w:pPr>
    </w:p>
    <w:p w:rsidR="004E18D9" w:rsidRDefault="004E18D9" w:rsidP="00B729AD">
      <w:pPr>
        <w:rPr>
          <w:rFonts w:ascii="Arial" w:hAnsi="Arial" w:cs="Arial"/>
        </w:rPr>
      </w:pPr>
      <w:r>
        <w:rPr>
          <w:rFonts w:ascii="Arial" w:hAnsi="Arial" w:cs="Arial"/>
        </w:rPr>
        <w:tab/>
        <w:t>____________</w:t>
      </w:r>
      <w:r>
        <w:rPr>
          <w:rFonts w:ascii="Arial" w:hAnsi="Arial" w:cs="Arial"/>
        </w:rPr>
        <w:tab/>
      </w:r>
      <w:r>
        <w:rPr>
          <w:rFonts w:ascii="Arial" w:hAnsi="Arial" w:cs="Arial"/>
        </w:rPr>
        <w:tab/>
      </w:r>
      <w:r>
        <w:rPr>
          <w:rFonts w:ascii="Arial" w:hAnsi="Arial" w:cs="Arial"/>
        </w:rPr>
        <w:tab/>
        <w:t>______________</w:t>
      </w:r>
      <w:r>
        <w:rPr>
          <w:rFonts w:ascii="Arial" w:hAnsi="Arial" w:cs="Arial"/>
        </w:rPr>
        <w:tab/>
      </w:r>
      <w:r>
        <w:rPr>
          <w:rFonts w:ascii="Arial" w:hAnsi="Arial" w:cs="Arial"/>
        </w:rPr>
        <w:tab/>
      </w:r>
      <w:r>
        <w:rPr>
          <w:rFonts w:ascii="Arial" w:hAnsi="Arial" w:cs="Arial"/>
        </w:rPr>
        <w:tab/>
        <w:t>___________________</w:t>
      </w:r>
    </w:p>
    <w:p w:rsidR="00157F1D" w:rsidRDefault="00157F1D" w:rsidP="00157F1D">
      <w:pPr>
        <w:pStyle w:val="ListParagraph"/>
        <w:rPr>
          <w:rFonts w:ascii="Arial" w:hAnsi="Arial" w:cs="Arial"/>
        </w:rPr>
      </w:pPr>
    </w:p>
    <w:p w:rsidR="004E18D9" w:rsidRDefault="004E18D9" w:rsidP="004E18D9">
      <w:pPr>
        <w:pStyle w:val="ListParagraph"/>
        <w:numPr>
          <w:ilvl w:val="0"/>
          <w:numId w:val="2"/>
        </w:numPr>
        <w:rPr>
          <w:rFonts w:ascii="Arial" w:hAnsi="Arial" w:cs="Arial"/>
        </w:rPr>
      </w:pPr>
      <w:r w:rsidRPr="004E18D9">
        <w:rPr>
          <w:rFonts w:ascii="Arial" w:hAnsi="Arial" w:cs="Arial"/>
        </w:rPr>
        <w:t>Why is the space filled model actually more realistic even though organic chemists prefer ball and stick?</w:t>
      </w:r>
    </w:p>
    <w:p w:rsidR="004E18D9" w:rsidRPr="004E18D9" w:rsidRDefault="004E18D9" w:rsidP="004E18D9">
      <w:pPr>
        <w:pStyle w:val="ListParagraph"/>
        <w:rPr>
          <w:rFonts w:ascii="Arial" w:hAnsi="Arial" w:cs="Arial"/>
        </w:rPr>
      </w:pPr>
      <w:r w:rsidRPr="004E18D9">
        <w:rPr>
          <w:rFonts w:ascii="Arial" w:hAnsi="Arial" w:cs="Arial"/>
          <w:b/>
        </w:rPr>
        <w:t>__________________________________________________________________________________</w:t>
      </w:r>
    </w:p>
    <w:p w:rsidR="004E18D9" w:rsidRPr="00B729AD" w:rsidRDefault="004E18D9" w:rsidP="004E18D9">
      <w:pPr>
        <w:rPr>
          <w:rFonts w:ascii="Arial" w:hAnsi="Arial" w:cs="Arial"/>
        </w:rPr>
      </w:pPr>
      <w:r>
        <w:rPr>
          <w:rFonts w:ascii="Arial" w:hAnsi="Arial" w:cs="Arial"/>
          <w:b/>
        </w:rPr>
        <w:tab/>
        <w:t>__________________________________________________________________________________</w:t>
      </w:r>
    </w:p>
    <w:p w:rsidR="00157F1D" w:rsidRDefault="00157F1D" w:rsidP="00157F1D">
      <w:pPr>
        <w:pStyle w:val="ListParagraph"/>
        <w:rPr>
          <w:rFonts w:ascii="Arial" w:hAnsi="Arial" w:cs="Arial"/>
        </w:rPr>
      </w:pPr>
    </w:p>
    <w:p w:rsidR="004E18D9" w:rsidRDefault="004E18D9" w:rsidP="004E18D9">
      <w:pPr>
        <w:pStyle w:val="ListParagraph"/>
        <w:numPr>
          <w:ilvl w:val="0"/>
          <w:numId w:val="2"/>
        </w:numPr>
        <w:rPr>
          <w:rFonts w:ascii="Arial" w:hAnsi="Arial" w:cs="Arial"/>
        </w:rPr>
      </w:pPr>
      <w:r>
        <w:rPr>
          <w:rFonts w:ascii="Arial" w:hAnsi="Arial" w:cs="Arial"/>
        </w:rPr>
        <w:lastRenderedPageBreak/>
        <w:t>Fill in the table below.</w:t>
      </w:r>
    </w:p>
    <w:p w:rsidR="004E18D9" w:rsidRDefault="004E18D9" w:rsidP="004E18D9">
      <w:pPr>
        <w:pStyle w:val="ListParagraph"/>
        <w:rPr>
          <w:rFonts w:ascii="Arial" w:hAnsi="Arial" w:cs="Arial"/>
        </w:rPr>
      </w:pPr>
    </w:p>
    <w:tbl>
      <w:tblPr>
        <w:tblStyle w:val="TableGrid"/>
        <w:tblW w:w="0" w:type="auto"/>
        <w:tblInd w:w="720" w:type="dxa"/>
        <w:tblLook w:val="04A0" w:firstRow="1" w:lastRow="0" w:firstColumn="1" w:lastColumn="0" w:noHBand="0" w:noVBand="1"/>
      </w:tblPr>
      <w:tblGrid>
        <w:gridCol w:w="3330"/>
        <w:gridCol w:w="3370"/>
        <w:gridCol w:w="3370"/>
      </w:tblGrid>
      <w:tr w:rsidR="004E18D9" w:rsidTr="004E18D9">
        <w:tc>
          <w:tcPr>
            <w:tcW w:w="3672" w:type="dxa"/>
          </w:tcPr>
          <w:p w:rsidR="004E18D9" w:rsidRDefault="004E18D9" w:rsidP="004E18D9">
            <w:pPr>
              <w:pStyle w:val="ListParagraph"/>
              <w:ind w:left="0"/>
              <w:rPr>
                <w:rFonts w:ascii="Arial" w:hAnsi="Arial" w:cs="Arial"/>
              </w:rPr>
            </w:pPr>
            <w:r>
              <w:rPr>
                <w:rFonts w:ascii="Arial" w:hAnsi="Arial" w:cs="Arial"/>
              </w:rPr>
              <w:t xml:space="preserve">Bonds around C atom </w:t>
            </w:r>
          </w:p>
        </w:tc>
        <w:tc>
          <w:tcPr>
            <w:tcW w:w="3672" w:type="dxa"/>
          </w:tcPr>
          <w:p w:rsidR="004E18D9" w:rsidRDefault="004E18D9" w:rsidP="004E18D9">
            <w:pPr>
              <w:pStyle w:val="ListParagraph"/>
              <w:ind w:left="0"/>
              <w:rPr>
                <w:rFonts w:ascii="Arial" w:hAnsi="Arial" w:cs="Arial"/>
              </w:rPr>
            </w:pPr>
            <w:r>
              <w:rPr>
                <w:rFonts w:ascii="Arial" w:hAnsi="Arial" w:cs="Arial"/>
              </w:rPr>
              <w:t>Geometric Shape</w:t>
            </w:r>
          </w:p>
        </w:tc>
        <w:tc>
          <w:tcPr>
            <w:tcW w:w="3672" w:type="dxa"/>
          </w:tcPr>
          <w:p w:rsidR="004E18D9" w:rsidRDefault="004E18D9" w:rsidP="004E18D9">
            <w:pPr>
              <w:pStyle w:val="ListParagraph"/>
              <w:ind w:left="0"/>
              <w:rPr>
                <w:rFonts w:ascii="Arial" w:hAnsi="Arial" w:cs="Arial"/>
              </w:rPr>
            </w:pPr>
            <w:r>
              <w:rPr>
                <w:rFonts w:ascii="Arial" w:hAnsi="Arial" w:cs="Arial"/>
              </w:rPr>
              <w:t>Geometric shape and angles between bonds</w:t>
            </w:r>
          </w:p>
        </w:tc>
      </w:tr>
      <w:tr w:rsidR="004E18D9" w:rsidTr="004E18D9">
        <w:tc>
          <w:tcPr>
            <w:tcW w:w="3672" w:type="dxa"/>
          </w:tcPr>
          <w:p w:rsidR="004E18D9" w:rsidRDefault="004E18D9" w:rsidP="004E18D9">
            <w:pPr>
              <w:pStyle w:val="ListParagraph"/>
              <w:ind w:left="0"/>
              <w:rPr>
                <w:rFonts w:ascii="Arial" w:hAnsi="Arial" w:cs="Arial"/>
              </w:rPr>
            </w:pPr>
          </w:p>
          <w:p w:rsidR="004E18D9" w:rsidRDefault="004E18D9" w:rsidP="004E18D9">
            <w:pPr>
              <w:pStyle w:val="ListParagraph"/>
              <w:ind w:left="0"/>
              <w:rPr>
                <w:rFonts w:ascii="Arial" w:hAnsi="Arial" w:cs="Arial"/>
              </w:rPr>
            </w:pPr>
            <w:r>
              <w:rPr>
                <w:rFonts w:ascii="Arial" w:hAnsi="Arial" w:cs="Arial"/>
              </w:rPr>
              <w:t>Four single bonds</w:t>
            </w:r>
          </w:p>
          <w:p w:rsidR="004E18D9" w:rsidRDefault="004E18D9" w:rsidP="004E18D9">
            <w:pPr>
              <w:pStyle w:val="ListParagraph"/>
              <w:ind w:left="0"/>
              <w:rPr>
                <w:rFonts w:ascii="Arial" w:hAnsi="Arial" w:cs="Arial"/>
              </w:rPr>
            </w:pPr>
          </w:p>
          <w:p w:rsidR="004E18D9" w:rsidRDefault="004E18D9" w:rsidP="004E18D9">
            <w:pPr>
              <w:pStyle w:val="ListParagraph"/>
              <w:ind w:left="0"/>
              <w:rPr>
                <w:rFonts w:ascii="Arial" w:hAnsi="Arial" w:cs="Arial"/>
              </w:rPr>
            </w:pPr>
          </w:p>
        </w:tc>
        <w:tc>
          <w:tcPr>
            <w:tcW w:w="3672" w:type="dxa"/>
          </w:tcPr>
          <w:p w:rsidR="004E18D9" w:rsidRDefault="004E18D9" w:rsidP="004E18D9">
            <w:pPr>
              <w:pStyle w:val="ListParagraph"/>
              <w:ind w:left="0"/>
              <w:rPr>
                <w:rFonts w:ascii="Arial" w:hAnsi="Arial" w:cs="Arial"/>
              </w:rPr>
            </w:pPr>
          </w:p>
        </w:tc>
        <w:tc>
          <w:tcPr>
            <w:tcW w:w="3672" w:type="dxa"/>
          </w:tcPr>
          <w:p w:rsidR="004E18D9" w:rsidRDefault="004E18D9" w:rsidP="004E18D9">
            <w:pPr>
              <w:pStyle w:val="ListParagraph"/>
              <w:ind w:left="0"/>
              <w:rPr>
                <w:rFonts w:ascii="Arial" w:hAnsi="Arial" w:cs="Arial"/>
              </w:rPr>
            </w:pPr>
          </w:p>
        </w:tc>
      </w:tr>
      <w:tr w:rsidR="004E18D9" w:rsidTr="004E18D9">
        <w:tc>
          <w:tcPr>
            <w:tcW w:w="3672" w:type="dxa"/>
          </w:tcPr>
          <w:p w:rsidR="004E18D9" w:rsidRDefault="004E18D9" w:rsidP="004E18D9">
            <w:pPr>
              <w:pStyle w:val="ListParagraph"/>
              <w:ind w:left="0"/>
              <w:rPr>
                <w:rFonts w:ascii="Arial" w:hAnsi="Arial" w:cs="Arial"/>
              </w:rPr>
            </w:pPr>
          </w:p>
          <w:p w:rsidR="004E18D9" w:rsidRDefault="004E18D9" w:rsidP="004E18D9">
            <w:pPr>
              <w:pStyle w:val="ListParagraph"/>
              <w:ind w:left="0"/>
              <w:rPr>
                <w:rFonts w:ascii="Arial" w:hAnsi="Arial" w:cs="Arial"/>
              </w:rPr>
            </w:pPr>
            <w:r>
              <w:rPr>
                <w:rFonts w:ascii="Arial" w:hAnsi="Arial" w:cs="Arial"/>
              </w:rPr>
              <w:t>One double bond and two singles</w:t>
            </w:r>
          </w:p>
          <w:p w:rsidR="004E18D9" w:rsidRDefault="004E18D9" w:rsidP="004E18D9">
            <w:pPr>
              <w:pStyle w:val="ListParagraph"/>
              <w:ind w:left="0"/>
              <w:rPr>
                <w:rFonts w:ascii="Arial" w:hAnsi="Arial" w:cs="Arial"/>
              </w:rPr>
            </w:pPr>
          </w:p>
        </w:tc>
        <w:tc>
          <w:tcPr>
            <w:tcW w:w="3672" w:type="dxa"/>
          </w:tcPr>
          <w:p w:rsidR="004E18D9" w:rsidRDefault="004E18D9" w:rsidP="004E18D9">
            <w:pPr>
              <w:pStyle w:val="ListParagraph"/>
              <w:ind w:left="0"/>
              <w:rPr>
                <w:rFonts w:ascii="Arial" w:hAnsi="Arial" w:cs="Arial"/>
              </w:rPr>
            </w:pPr>
          </w:p>
        </w:tc>
        <w:tc>
          <w:tcPr>
            <w:tcW w:w="3672" w:type="dxa"/>
          </w:tcPr>
          <w:p w:rsidR="004E18D9" w:rsidRDefault="004E18D9" w:rsidP="004E18D9">
            <w:pPr>
              <w:pStyle w:val="ListParagraph"/>
              <w:ind w:left="0"/>
              <w:rPr>
                <w:rFonts w:ascii="Arial" w:hAnsi="Arial" w:cs="Arial"/>
              </w:rPr>
            </w:pPr>
          </w:p>
        </w:tc>
      </w:tr>
      <w:tr w:rsidR="004E18D9" w:rsidTr="004E18D9">
        <w:tc>
          <w:tcPr>
            <w:tcW w:w="3672" w:type="dxa"/>
          </w:tcPr>
          <w:p w:rsidR="004E18D9" w:rsidRDefault="004E18D9" w:rsidP="004E18D9">
            <w:pPr>
              <w:pStyle w:val="ListParagraph"/>
              <w:ind w:left="0"/>
              <w:rPr>
                <w:rFonts w:ascii="Arial" w:hAnsi="Arial" w:cs="Arial"/>
              </w:rPr>
            </w:pPr>
          </w:p>
          <w:p w:rsidR="004E18D9" w:rsidRDefault="004E18D9" w:rsidP="004E18D9">
            <w:pPr>
              <w:pStyle w:val="ListParagraph"/>
              <w:ind w:left="0"/>
              <w:rPr>
                <w:rFonts w:ascii="Arial" w:hAnsi="Arial" w:cs="Arial"/>
              </w:rPr>
            </w:pPr>
            <w:r>
              <w:rPr>
                <w:rFonts w:ascii="Arial" w:hAnsi="Arial" w:cs="Arial"/>
              </w:rPr>
              <w:t>Two double bonds</w:t>
            </w:r>
          </w:p>
        </w:tc>
        <w:tc>
          <w:tcPr>
            <w:tcW w:w="3672" w:type="dxa"/>
          </w:tcPr>
          <w:p w:rsidR="004E18D9" w:rsidRDefault="004E18D9" w:rsidP="004E18D9">
            <w:pPr>
              <w:pStyle w:val="ListParagraph"/>
              <w:ind w:left="0"/>
              <w:rPr>
                <w:rFonts w:ascii="Arial" w:hAnsi="Arial" w:cs="Arial"/>
              </w:rPr>
            </w:pPr>
          </w:p>
        </w:tc>
        <w:tc>
          <w:tcPr>
            <w:tcW w:w="3672" w:type="dxa"/>
          </w:tcPr>
          <w:p w:rsidR="004E18D9" w:rsidRDefault="004E18D9" w:rsidP="004E18D9">
            <w:pPr>
              <w:pStyle w:val="ListParagraph"/>
              <w:ind w:left="0"/>
              <w:rPr>
                <w:rFonts w:ascii="Arial" w:hAnsi="Arial" w:cs="Arial"/>
              </w:rPr>
            </w:pPr>
          </w:p>
        </w:tc>
      </w:tr>
      <w:tr w:rsidR="004E18D9" w:rsidTr="004E18D9">
        <w:tc>
          <w:tcPr>
            <w:tcW w:w="3672" w:type="dxa"/>
          </w:tcPr>
          <w:p w:rsidR="004E18D9" w:rsidRDefault="004E18D9" w:rsidP="004E18D9">
            <w:pPr>
              <w:pStyle w:val="ListParagraph"/>
              <w:ind w:left="0"/>
              <w:rPr>
                <w:rFonts w:ascii="Arial" w:hAnsi="Arial" w:cs="Arial"/>
              </w:rPr>
            </w:pPr>
          </w:p>
          <w:p w:rsidR="004E18D9" w:rsidRDefault="004E18D9" w:rsidP="004E18D9">
            <w:pPr>
              <w:pStyle w:val="ListParagraph"/>
              <w:ind w:left="0"/>
              <w:rPr>
                <w:rFonts w:ascii="Arial" w:hAnsi="Arial" w:cs="Arial"/>
              </w:rPr>
            </w:pPr>
            <w:r>
              <w:rPr>
                <w:rFonts w:ascii="Arial" w:hAnsi="Arial" w:cs="Arial"/>
              </w:rPr>
              <w:t>One triple bond and one single</w:t>
            </w:r>
          </w:p>
        </w:tc>
        <w:tc>
          <w:tcPr>
            <w:tcW w:w="3672" w:type="dxa"/>
          </w:tcPr>
          <w:p w:rsidR="004E18D9" w:rsidRDefault="004E18D9" w:rsidP="004E18D9">
            <w:pPr>
              <w:pStyle w:val="ListParagraph"/>
              <w:ind w:left="0"/>
              <w:rPr>
                <w:rFonts w:ascii="Arial" w:hAnsi="Arial" w:cs="Arial"/>
              </w:rPr>
            </w:pPr>
          </w:p>
        </w:tc>
        <w:tc>
          <w:tcPr>
            <w:tcW w:w="3672" w:type="dxa"/>
          </w:tcPr>
          <w:p w:rsidR="004E18D9" w:rsidRDefault="004E18D9" w:rsidP="004E18D9">
            <w:pPr>
              <w:pStyle w:val="ListParagraph"/>
              <w:ind w:left="0"/>
              <w:rPr>
                <w:rFonts w:ascii="Arial" w:hAnsi="Arial" w:cs="Arial"/>
              </w:rPr>
            </w:pPr>
          </w:p>
        </w:tc>
      </w:tr>
    </w:tbl>
    <w:p w:rsidR="004E18D9" w:rsidRDefault="004E18D9" w:rsidP="004E18D9">
      <w:pPr>
        <w:pStyle w:val="ListParagraph"/>
        <w:rPr>
          <w:rFonts w:ascii="Arial" w:hAnsi="Arial" w:cs="Arial"/>
        </w:rPr>
      </w:pPr>
    </w:p>
    <w:p w:rsidR="008A629D" w:rsidRPr="00E34D66" w:rsidRDefault="008A629D" w:rsidP="00B729AD">
      <w:pPr>
        <w:rPr>
          <w:rFonts w:cstheme="minorHAnsi"/>
        </w:rPr>
      </w:pPr>
      <w:r w:rsidRPr="00E34D66">
        <w:rPr>
          <w:rFonts w:cstheme="minorHAnsi"/>
          <w:b/>
        </w:rPr>
        <w:t>Chapter 6.2</w:t>
      </w:r>
      <w:r w:rsidR="002522C6" w:rsidRPr="00E34D66">
        <w:rPr>
          <w:rFonts w:cstheme="minorHAnsi"/>
          <w:b/>
        </w:rPr>
        <w:t xml:space="preserve"> Hydrocarbons</w:t>
      </w:r>
      <w:r w:rsidR="00EA2563" w:rsidRPr="00E34D66">
        <w:rPr>
          <w:rFonts w:cstheme="minorHAnsi"/>
          <w:b/>
        </w:rPr>
        <w:t xml:space="preserve"> and 6.3 Branched Chain Hydrocarbons (Two Chapters Combined)</w:t>
      </w:r>
    </w:p>
    <w:p w:rsidR="008A629D" w:rsidRDefault="008A629D" w:rsidP="008A629D">
      <w:pPr>
        <w:pStyle w:val="ListParagraph"/>
        <w:numPr>
          <w:ilvl w:val="0"/>
          <w:numId w:val="2"/>
        </w:numPr>
        <w:rPr>
          <w:rFonts w:ascii="Arial" w:hAnsi="Arial" w:cs="Arial"/>
        </w:rPr>
      </w:pPr>
      <w:r>
        <w:rPr>
          <w:rFonts w:ascii="Arial" w:hAnsi="Arial" w:cs="Arial"/>
        </w:rPr>
        <w:t>What is a hydrocarbon?  Give some examples.</w:t>
      </w:r>
    </w:p>
    <w:p w:rsidR="008A629D" w:rsidRDefault="008A629D" w:rsidP="008A629D">
      <w:pPr>
        <w:pStyle w:val="ListParagraph"/>
        <w:rPr>
          <w:rFonts w:ascii="Arial" w:hAnsi="Arial" w:cs="Arial"/>
        </w:rPr>
      </w:pPr>
    </w:p>
    <w:p w:rsidR="008A629D" w:rsidRDefault="008A629D" w:rsidP="008A629D">
      <w:pPr>
        <w:pStyle w:val="ListParagraph"/>
        <w:rPr>
          <w:rFonts w:ascii="Arial" w:hAnsi="Arial" w:cs="Arial"/>
        </w:rPr>
      </w:pPr>
      <w:r>
        <w:rPr>
          <w:rFonts w:ascii="Arial" w:hAnsi="Arial" w:cs="Arial"/>
        </w:rPr>
        <w:t>______________________________________________________________________________</w:t>
      </w:r>
    </w:p>
    <w:p w:rsidR="008A629D" w:rsidRDefault="008A629D" w:rsidP="008A629D">
      <w:pPr>
        <w:pStyle w:val="ListParagraph"/>
        <w:rPr>
          <w:rFonts w:ascii="Arial" w:hAnsi="Arial" w:cs="Arial"/>
        </w:rPr>
      </w:pPr>
      <w:r>
        <w:rPr>
          <w:rFonts w:ascii="Arial" w:hAnsi="Arial" w:cs="Arial"/>
        </w:rPr>
        <w:t>______________________________________________________________________________</w:t>
      </w:r>
    </w:p>
    <w:p w:rsidR="003454D7" w:rsidRDefault="003454D7" w:rsidP="003454D7">
      <w:pPr>
        <w:pStyle w:val="ListParagraph"/>
        <w:rPr>
          <w:rFonts w:ascii="Arial" w:hAnsi="Arial" w:cs="Arial"/>
        </w:rPr>
      </w:pPr>
      <w:r>
        <w:rPr>
          <w:rFonts w:ascii="Arial" w:hAnsi="Arial" w:cs="Arial"/>
        </w:rPr>
        <w:tab/>
      </w:r>
    </w:p>
    <w:p w:rsidR="000F0250" w:rsidRDefault="00303B42" w:rsidP="000F0250">
      <w:pPr>
        <w:pStyle w:val="ListParagraph"/>
        <w:numPr>
          <w:ilvl w:val="0"/>
          <w:numId w:val="2"/>
        </w:numPr>
        <w:rPr>
          <w:rFonts w:ascii="Arial" w:hAnsi="Arial" w:cs="Arial"/>
        </w:rPr>
      </w:pPr>
      <w:r>
        <w:rPr>
          <w:rFonts w:ascii="Arial" w:hAnsi="Arial" w:cs="Arial"/>
        </w:rPr>
        <w:t>Practicing alkene nomenclature:</w:t>
      </w:r>
    </w:p>
    <w:p w:rsidR="00303B42" w:rsidRPr="000F0250" w:rsidRDefault="0050311C" w:rsidP="000F0250">
      <w:pPr>
        <w:pStyle w:val="ListParagraph"/>
        <w:ind w:left="142"/>
        <w:rPr>
          <w:rFonts w:ascii="Arial" w:hAnsi="Arial" w:cs="Arial"/>
        </w:rPr>
      </w:pPr>
      <w:proofErr w:type="spellStart"/>
      <w:r w:rsidRPr="000F0250">
        <w:rPr>
          <w:rFonts w:ascii="Arial" w:hAnsi="Arial" w:cs="Arial"/>
        </w:rPr>
        <w:t>i</w:t>
      </w:r>
      <w:proofErr w:type="spellEnd"/>
      <w:r w:rsidRPr="000F0250">
        <w:rPr>
          <w:rFonts w:ascii="Arial" w:hAnsi="Arial" w:cs="Arial"/>
        </w:rPr>
        <w:t xml:space="preserve">. Which of the molecules below is 3,4-dimethylpent-2-ene? </w:t>
      </w:r>
      <w:r w:rsidR="00BC7A81" w:rsidRPr="000F0250">
        <w:rPr>
          <w:rFonts w:ascii="Arial" w:hAnsi="Arial" w:cs="Arial"/>
        </w:rPr>
        <w:br/>
      </w:r>
      <w:r w:rsidRPr="000F0250">
        <w:rPr>
          <w:rFonts w:ascii="Arial" w:hAnsi="Arial" w:cs="Arial"/>
        </w:rPr>
        <w:tab/>
        <w:t>A.</w:t>
      </w:r>
      <w:r w:rsidR="00303B42">
        <w:rPr>
          <w:rFonts w:ascii="Arial" w:hAnsi="Arial" w:cs="Arial"/>
          <w:noProof/>
          <w:lang w:val="en-AU" w:eastAsia="en-AU"/>
        </w:rPr>
        <w:drawing>
          <wp:inline distT="0" distB="0" distL="0" distR="0">
            <wp:extent cx="660400" cy="400050"/>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srcRect/>
                    <a:stretch>
                      <a:fillRect/>
                    </a:stretch>
                  </pic:blipFill>
                  <pic:spPr bwMode="auto">
                    <a:xfrm>
                      <a:off x="0" y="0"/>
                      <a:ext cx="660400" cy="400050"/>
                    </a:xfrm>
                    <a:prstGeom prst="rect">
                      <a:avLst/>
                    </a:prstGeom>
                    <a:noFill/>
                    <a:ln w="9525">
                      <a:noFill/>
                      <a:miter lim="800000"/>
                      <a:headEnd/>
                      <a:tailEnd/>
                    </a:ln>
                  </pic:spPr>
                </pic:pic>
              </a:graphicData>
            </a:graphic>
          </wp:inline>
        </w:drawing>
      </w:r>
      <w:r w:rsidRPr="000F0250">
        <w:rPr>
          <w:rFonts w:ascii="Arial" w:hAnsi="Arial" w:cs="Arial"/>
        </w:rPr>
        <w:tab/>
      </w:r>
      <w:r w:rsidRPr="000F0250">
        <w:rPr>
          <w:rFonts w:ascii="Arial" w:hAnsi="Arial" w:cs="Arial"/>
        </w:rPr>
        <w:tab/>
        <w:t>B.</w:t>
      </w:r>
      <w:r w:rsidR="00303B42">
        <w:rPr>
          <w:rFonts w:ascii="Arial" w:hAnsi="Arial" w:cs="Arial"/>
          <w:noProof/>
          <w:lang w:val="en-AU" w:eastAsia="en-AU"/>
        </w:rPr>
        <w:drawing>
          <wp:inline distT="0" distB="0" distL="0" distR="0">
            <wp:extent cx="635000" cy="4000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635000" cy="400050"/>
                    </a:xfrm>
                    <a:prstGeom prst="rect">
                      <a:avLst/>
                    </a:prstGeom>
                    <a:noFill/>
                    <a:ln w="9525">
                      <a:noFill/>
                      <a:miter lim="800000"/>
                      <a:headEnd/>
                      <a:tailEnd/>
                    </a:ln>
                  </pic:spPr>
                </pic:pic>
              </a:graphicData>
            </a:graphic>
          </wp:inline>
        </w:drawing>
      </w:r>
      <w:r w:rsidRPr="000F0250">
        <w:rPr>
          <w:rFonts w:ascii="Arial" w:hAnsi="Arial" w:cs="Arial"/>
        </w:rPr>
        <w:tab/>
      </w:r>
      <w:r w:rsidRPr="000F0250">
        <w:rPr>
          <w:rFonts w:ascii="Arial" w:hAnsi="Arial" w:cs="Arial"/>
        </w:rPr>
        <w:tab/>
        <w:t>C.</w:t>
      </w:r>
      <w:r>
        <w:rPr>
          <w:rFonts w:ascii="Arial" w:hAnsi="Arial" w:cs="Arial"/>
          <w:noProof/>
          <w:lang w:val="en-AU" w:eastAsia="en-AU"/>
        </w:rPr>
        <w:drawing>
          <wp:inline distT="0" distB="0" distL="0" distR="0">
            <wp:extent cx="628650" cy="5016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628650" cy="501650"/>
                    </a:xfrm>
                    <a:prstGeom prst="rect">
                      <a:avLst/>
                    </a:prstGeom>
                    <a:noFill/>
                    <a:ln w="9525">
                      <a:noFill/>
                      <a:miter lim="800000"/>
                      <a:headEnd/>
                      <a:tailEnd/>
                    </a:ln>
                  </pic:spPr>
                </pic:pic>
              </a:graphicData>
            </a:graphic>
          </wp:inline>
        </w:drawing>
      </w:r>
      <w:r w:rsidRPr="000F0250">
        <w:rPr>
          <w:rFonts w:ascii="Arial" w:hAnsi="Arial" w:cs="Arial"/>
        </w:rPr>
        <w:tab/>
      </w:r>
      <w:r w:rsidRPr="000F0250">
        <w:rPr>
          <w:rFonts w:ascii="Arial" w:hAnsi="Arial" w:cs="Arial"/>
        </w:rPr>
        <w:tab/>
        <w:t>D.</w:t>
      </w:r>
      <w:r>
        <w:rPr>
          <w:rFonts w:ascii="Arial" w:hAnsi="Arial" w:cs="Arial"/>
          <w:noProof/>
          <w:lang w:val="en-AU" w:eastAsia="en-AU"/>
        </w:rPr>
        <w:drawing>
          <wp:inline distT="0" distB="0" distL="0" distR="0">
            <wp:extent cx="622300" cy="463550"/>
            <wp:effectExtent l="1905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622300" cy="463550"/>
                    </a:xfrm>
                    <a:prstGeom prst="rect">
                      <a:avLst/>
                    </a:prstGeom>
                    <a:noFill/>
                    <a:ln w="9525">
                      <a:noFill/>
                      <a:miter lim="800000"/>
                      <a:headEnd/>
                      <a:tailEnd/>
                    </a:ln>
                  </pic:spPr>
                </pic:pic>
              </a:graphicData>
            </a:graphic>
          </wp:inline>
        </w:drawing>
      </w:r>
    </w:p>
    <w:p w:rsidR="0050311C" w:rsidRDefault="0050311C" w:rsidP="00303B42">
      <w:pPr>
        <w:rPr>
          <w:rFonts w:ascii="Arial" w:hAnsi="Arial" w:cs="Arial"/>
        </w:rPr>
      </w:pPr>
      <w:r>
        <w:rPr>
          <w:rFonts w:ascii="Arial" w:hAnsi="Arial" w:cs="Arial"/>
        </w:rPr>
        <w:t xml:space="preserve">ii. </w:t>
      </w:r>
      <w:r w:rsidR="0071296B">
        <w:rPr>
          <w:rFonts w:ascii="Arial" w:hAnsi="Arial" w:cs="Arial"/>
        </w:rPr>
        <w:t>Which molecule is 3-ethylpent-2-ene</w:t>
      </w:r>
      <w:r w:rsidR="0071296B">
        <w:rPr>
          <w:rFonts w:ascii="Arial" w:hAnsi="Arial" w:cs="Arial"/>
          <w:noProof/>
          <w:lang w:eastAsia="en-CA"/>
        </w:rPr>
        <w:t>?</w:t>
      </w:r>
    </w:p>
    <w:p w:rsidR="0050311C" w:rsidRDefault="0071296B" w:rsidP="00303B42">
      <w:pPr>
        <w:rPr>
          <w:rFonts w:ascii="Arial" w:hAnsi="Arial" w:cs="Arial"/>
        </w:rPr>
      </w:pPr>
      <w:r>
        <w:rPr>
          <w:rFonts w:ascii="Arial" w:hAnsi="Arial" w:cs="Arial"/>
        </w:rPr>
        <w:tab/>
        <w:t>A.</w:t>
      </w:r>
      <w:r w:rsidR="0050311C">
        <w:rPr>
          <w:rFonts w:ascii="Arial" w:hAnsi="Arial" w:cs="Arial"/>
          <w:noProof/>
          <w:lang w:val="en-AU" w:eastAsia="en-AU"/>
        </w:rPr>
        <w:drawing>
          <wp:inline distT="0" distB="0" distL="0" distR="0">
            <wp:extent cx="635000" cy="45720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635000" cy="457200"/>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 xml:space="preserve">B. </w:t>
      </w:r>
      <w:r w:rsidR="0050311C">
        <w:rPr>
          <w:rFonts w:ascii="Arial" w:hAnsi="Arial" w:cs="Arial"/>
          <w:noProof/>
          <w:lang w:val="en-AU" w:eastAsia="en-AU"/>
        </w:rPr>
        <w:drawing>
          <wp:inline distT="0" distB="0" distL="0" distR="0">
            <wp:extent cx="609600" cy="4699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609600" cy="469900"/>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C.</w:t>
      </w:r>
      <w:r w:rsidR="0050311C">
        <w:rPr>
          <w:rFonts w:ascii="Arial" w:hAnsi="Arial" w:cs="Arial"/>
          <w:noProof/>
          <w:lang w:val="en-AU" w:eastAsia="en-AU"/>
        </w:rPr>
        <w:drawing>
          <wp:inline distT="0" distB="0" distL="0" distR="0">
            <wp:extent cx="793750" cy="342900"/>
            <wp:effectExtent l="1905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793750" cy="342900"/>
                    </a:xfrm>
                    <a:prstGeom prst="rect">
                      <a:avLst/>
                    </a:prstGeom>
                    <a:noFill/>
                    <a:ln w="9525">
                      <a:noFill/>
                      <a:miter lim="800000"/>
                      <a:headEnd/>
                      <a:tailEnd/>
                    </a:ln>
                  </pic:spPr>
                </pic:pic>
              </a:graphicData>
            </a:graphic>
          </wp:inline>
        </w:drawing>
      </w:r>
      <w:r>
        <w:rPr>
          <w:rFonts w:ascii="Arial" w:hAnsi="Arial" w:cs="Arial"/>
        </w:rPr>
        <w:tab/>
        <w:t>D.</w:t>
      </w:r>
      <w:r w:rsidR="0050311C">
        <w:rPr>
          <w:rFonts w:ascii="Arial" w:hAnsi="Arial" w:cs="Arial"/>
          <w:noProof/>
          <w:lang w:val="en-AU" w:eastAsia="en-AU"/>
        </w:rPr>
        <w:drawing>
          <wp:inline distT="0" distB="0" distL="0" distR="0">
            <wp:extent cx="584200" cy="419100"/>
            <wp:effectExtent l="1905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srcRect/>
                    <a:stretch>
                      <a:fillRect/>
                    </a:stretch>
                  </pic:blipFill>
                  <pic:spPr bwMode="auto">
                    <a:xfrm>
                      <a:off x="0" y="0"/>
                      <a:ext cx="584200" cy="419100"/>
                    </a:xfrm>
                    <a:prstGeom prst="rect">
                      <a:avLst/>
                    </a:prstGeom>
                    <a:noFill/>
                    <a:ln w="9525">
                      <a:noFill/>
                      <a:miter lim="800000"/>
                      <a:headEnd/>
                      <a:tailEnd/>
                    </a:ln>
                  </pic:spPr>
                </pic:pic>
              </a:graphicData>
            </a:graphic>
          </wp:inline>
        </w:drawing>
      </w:r>
    </w:p>
    <w:p w:rsidR="0071296B" w:rsidRDefault="0071296B" w:rsidP="00303B42">
      <w:pPr>
        <w:rPr>
          <w:rFonts w:ascii="Arial" w:hAnsi="Arial" w:cs="Arial"/>
        </w:rPr>
      </w:pPr>
      <w:r>
        <w:rPr>
          <w:rFonts w:ascii="Arial" w:hAnsi="Arial" w:cs="Arial"/>
        </w:rPr>
        <w:t>iii. Which molecule is 5-methylhex-1-ene?</w:t>
      </w:r>
    </w:p>
    <w:p w:rsidR="0071296B" w:rsidRDefault="000F0250" w:rsidP="00303B42">
      <w:pPr>
        <w:rPr>
          <w:rFonts w:ascii="Arial" w:hAnsi="Arial" w:cs="Arial"/>
        </w:rPr>
      </w:pPr>
      <w:r>
        <w:rPr>
          <w:rFonts w:ascii="Arial" w:hAnsi="Arial" w:cs="Arial"/>
        </w:rPr>
        <w:tab/>
      </w:r>
      <w:r w:rsidR="0071296B">
        <w:rPr>
          <w:rFonts w:ascii="Arial" w:hAnsi="Arial" w:cs="Arial"/>
        </w:rPr>
        <w:t>A.</w:t>
      </w:r>
      <w:r w:rsidR="0071296B">
        <w:rPr>
          <w:rFonts w:ascii="Arial" w:hAnsi="Arial" w:cs="Arial"/>
          <w:noProof/>
          <w:lang w:val="en-AU" w:eastAsia="en-AU"/>
        </w:rPr>
        <w:drawing>
          <wp:inline distT="0" distB="0" distL="0" distR="0">
            <wp:extent cx="1231900" cy="251408"/>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1232948" cy="251622"/>
                    </a:xfrm>
                    <a:prstGeom prst="rect">
                      <a:avLst/>
                    </a:prstGeom>
                    <a:noFill/>
                    <a:ln w="9525">
                      <a:noFill/>
                      <a:miter lim="800000"/>
                      <a:headEnd/>
                      <a:tailEnd/>
                    </a:ln>
                  </pic:spPr>
                </pic:pic>
              </a:graphicData>
            </a:graphic>
          </wp:inline>
        </w:drawing>
      </w:r>
      <w:r w:rsidR="0071296B">
        <w:rPr>
          <w:rFonts w:ascii="Arial" w:hAnsi="Arial" w:cs="Arial"/>
        </w:rPr>
        <w:t xml:space="preserve">  B.</w:t>
      </w:r>
      <w:r w:rsidR="0071296B">
        <w:rPr>
          <w:rFonts w:ascii="Arial" w:hAnsi="Arial" w:cs="Arial"/>
          <w:noProof/>
          <w:lang w:val="en-AU" w:eastAsia="en-AU"/>
        </w:rPr>
        <w:drawing>
          <wp:inline distT="0" distB="0" distL="0" distR="0">
            <wp:extent cx="1187450" cy="248171"/>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1197646" cy="250302"/>
                    </a:xfrm>
                    <a:prstGeom prst="rect">
                      <a:avLst/>
                    </a:prstGeom>
                    <a:noFill/>
                    <a:ln w="9525">
                      <a:noFill/>
                      <a:miter lim="800000"/>
                      <a:headEnd/>
                      <a:tailEnd/>
                    </a:ln>
                  </pic:spPr>
                </pic:pic>
              </a:graphicData>
            </a:graphic>
          </wp:inline>
        </w:drawing>
      </w:r>
      <w:r w:rsidR="0071296B">
        <w:rPr>
          <w:rFonts w:ascii="Arial" w:hAnsi="Arial" w:cs="Arial"/>
        </w:rPr>
        <w:t xml:space="preserve">  C.</w:t>
      </w:r>
      <w:r w:rsidR="0071296B">
        <w:rPr>
          <w:rFonts w:ascii="Arial" w:hAnsi="Arial" w:cs="Arial"/>
          <w:noProof/>
          <w:lang w:val="en-AU" w:eastAsia="en-AU"/>
        </w:rPr>
        <w:drawing>
          <wp:inline distT="0" distB="0" distL="0" distR="0">
            <wp:extent cx="1212850" cy="263254"/>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1217549" cy="264274"/>
                    </a:xfrm>
                    <a:prstGeom prst="rect">
                      <a:avLst/>
                    </a:prstGeom>
                    <a:noFill/>
                    <a:ln w="9525">
                      <a:noFill/>
                      <a:miter lim="800000"/>
                      <a:headEnd/>
                      <a:tailEnd/>
                    </a:ln>
                  </pic:spPr>
                </pic:pic>
              </a:graphicData>
            </a:graphic>
          </wp:inline>
        </w:drawing>
      </w:r>
      <w:r w:rsidR="0071296B">
        <w:rPr>
          <w:rFonts w:ascii="Arial" w:hAnsi="Arial" w:cs="Arial"/>
        </w:rPr>
        <w:t xml:space="preserve">  D.</w:t>
      </w:r>
      <w:r w:rsidR="0071296B">
        <w:rPr>
          <w:rFonts w:ascii="Arial" w:hAnsi="Arial" w:cs="Arial"/>
          <w:noProof/>
          <w:lang w:val="en-AU" w:eastAsia="en-AU"/>
        </w:rPr>
        <w:drawing>
          <wp:inline distT="0" distB="0" distL="0" distR="0">
            <wp:extent cx="1301750" cy="247333"/>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1301750" cy="247333"/>
                    </a:xfrm>
                    <a:prstGeom prst="rect">
                      <a:avLst/>
                    </a:prstGeom>
                    <a:noFill/>
                    <a:ln w="9525">
                      <a:noFill/>
                      <a:miter lim="800000"/>
                      <a:headEnd/>
                      <a:tailEnd/>
                    </a:ln>
                  </pic:spPr>
                </pic:pic>
              </a:graphicData>
            </a:graphic>
          </wp:inline>
        </w:drawing>
      </w:r>
    </w:p>
    <w:p w:rsidR="0071296B" w:rsidRDefault="0071296B" w:rsidP="00303B42">
      <w:pPr>
        <w:rPr>
          <w:rFonts w:ascii="Arial" w:hAnsi="Arial" w:cs="Arial"/>
        </w:rPr>
      </w:pPr>
      <w:r>
        <w:rPr>
          <w:rFonts w:ascii="Arial" w:hAnsi="Arial" w:cs="Arial"/>
        </w:rPr>
        <w:t xml:space="preserve">iv. Which molecule is </w:t>
      </w:r>
      <w:r>
        <w:rPr>
          <w:b/>
          <w:bCs/>
        </w:rPr>
        <w:t>3,3-dimethylpent-1-ene</w:t>
      </w:r>
      <w:r>
        <w:t>?</w:t>
      </w:r>
    </w:p>
    <w:p w:rsidR="0071296B" w:rsidRDefault="005C1D0B" w:rsidP="00303B42">
      <w:pPr>
        <w:rPr>
          <w:rFonts w:ascii="Arial" w:hAnsi="Arial" w:cs="Arial"/>
        </w:rPr>
      </w:pPr>
      <w:r>
        <w:rPr>
          <w:rFonts w:ascii="Arial" w:hAnsi="Arial" w:cs="Arial"/>
        </w:rPr>
        <w:tab/>
        <w:t>A.</w:t>
      </w:r>
      <w:r w:rsidR="0071296B">
        <w:rPr>
          <w:rFonts w:ascii="Arial" w:hAnsi="Arial" w:cs="Arial"/>
          <w:noProof/>
          <w:lang w:val="en-AU" w:eastAsia="en-AU"/>
        </w:rPr>
        <w:drawing>
          <wp:inline distT="0" distB="0" distL="0" distR="0">
            <wp:extent cx="590550" cy="47625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cstate="print"/>
                    <a:srcRect/>
                    <a:stretch>
                      <a:fillRect/>
                    </a:stretch>
                  </pic:blipFill>
                  <pic:spPr bwMode="auto">
                    <a:xfrm>
                      <a:off x="0" y="0"/>
                      <a:ext cx="590550" cy="476250"/>
                    </a:xfrm>
                    <a:prstGeom prst="rect">
                      <a:avLst/>
                    </a:prstGeom>
                    <a:noFill/>
                    <a:ln w="9525">
                      <a:noFill/>
                      <a:miter lim="800000"/>
                      <a:headEnd/>
                      <a:tailEnd/>
                    </a:ln>
                  </pic:spPr>
                </pic:pic>
              </a:graphicData>
            </a:graphic>
          </wp:inline>
        </w:drawing>
      </w:r>
      <w:r>
        <w:rPr>
          <w:rFonts w:ascii="Arial" w:hAnsi="Arial" w:cs="Arial"/>
        </w:rPr>
        <w:tab/>
        <w:t>B.</w:t>
      </w:r>
      <w:r w:rsidR="0071296B">
        <w:rPr>
          <w:rFonts w:ascii="Arial" w:hAnsi="Arial" w:cs="Arial"/>
          <w:noProof/>
          <w:lang w:val="en-AU" w:eastAsia="en-AU"/>
        </w:rPr>
        <w:drawing>
          <wp:inline distT="0" distB="0" distL="0" distR="0">
            <wp:extent cx="615950" cy="50165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srcRect/>
                    <a:stretch>
                      <a:fillRect/>
                    </a:stretch>
                  </pic:blipFill>
                  <pic:spPr bwMode="auto">
                    <a:xfrm>
                      <a:off x="0" y="0"/>
                      <a:ext cx="615950" cy="501650"/>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C.</w:t>
      </w:r>
      <w:r w:rsidR="0071296B">
        <w:rPr>
          <w:rFonts w:ascii="Arial" w:hAnsi="Arial" w:cs="Arial"/>
          <w:noProof/>
          <w:lang w:val="en-AU" w:eastAsia="en-AU"/>
        </w:rPr>
        <w:drawing>
          <wp:inline distT="0" distB="0" distL="0" distR="0">
            <wp:extent cx="635000" cy="3556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635000" cy="355600"/>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D.</w:t>
      </w:r>
      <w:r w:rsidR="0071296B">
        <w:rPr>
          <w:rFonts w:ascii="Arial" w:hAnsi="Arial" w:cs="Arial"/>
          <w:noProof/>
          <w:lang w:val="en-AU" w:eastAsia="en-AU"/>
        </w:rPr>
        <w:drawing>
          <wp:inline distT="0" distB="0" distL="0" distR="0">
            <wp:extent cx="628650" cy="3556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srcRect/>
                    <a:stretch>
                      <a:fillRect/>
                    </a:stretch>
                  </pic:blipFill>
                  <pic:spPr bwMode="auto">
                    <a:xfrm>
                      <a:off x="0" y="0"/>
                      <a:ext cx="628650" cy="355600"/>
                    </a:xfrm>
                    <a:prstGeom prst="rect">
                      <a:avLst/>
                    </a:prstGeom>
                    <a:noFill/>
                    <a:ln w="9525">
                      <a:noFill/>
                      <a:miter lim="800000"/>
                      <a:headEnd/>
                      <a:tailEnd/>
                    </a:ln>
                  </pic:spPr>
                </pic:pic>
              </a:graphicData>
            </a:graphic>
          </wp:inline>
        </w:drawing>
      </w:r>
    </w:p>
    <w:p w:rsidR="005C1D0B" w:rsidRDefault="005C1D0B" w:rsidP="00303B42">
      <w:pPr>
        <w:rPr>
          <w:rFonts w:ascii="Arial" w:hAnsi="Arial" w:cs="Arial"/>
        </w:rPr>
      </w:pPr>
      <w:r>
        <w:rPr>
          <w:rFonts w:ascii="Arial" w:hAnsi="Arial" w:cs="Arial"/>
        </w:rPr>
        <w:t xml:space="preserve">v. Which molecule is </w:t>
      </w:r>
      <w:r w:rsidR="008D6108">
        <w:rPr>
          <w:b/>
          <w:bCs/>
        </w:rPr>
        <w:t>3,4-dimethylpent-1-ene?</w:t>
      </w:r>
    </w:p>
    <w:p w:rsidR="005C1D0B" w:rsidRDefault="000F0250" w:rsidP="00303B42">
      <w:pPr>
        <w:rPr>
          <w:rFonts w:ascii="Arial" w:hAnsi="Arial" w:cs="Arial"/>
        </w:rPr>
      </w:pPr>
      <w:r>
        <w:rPr>
          <w:rFonts w:ascii="Arial" w:hAnsi="Arial" w:cs="Arial"/>
        </w:rPr>
        <w:tab/>
      </w:r>
      <w:r w:rsidR="008D6108">
        <w:rPr>
          <w:rFonts w:ascii="Arial" w:hAnsi="Arial" w:cs="Arial"/>
        </w:rPr>
        <w:t>A.</w:t>
      </w:r>
      <w:r w:rsidR="005C1D0B">
        <w:rPr>
          <w:rFonts w:ascii="Arial" w:hAnsi="Arial" w:cs="Arial"/>
          <w:noProof/>
          <w:lang w:val="en-AU" w:eastAsia="en-AU"/>
        </w:rPr>
        <w:drawing>
          <wp:inline distT="0" distB="0" distL="0" distR="0">
            <wp:extent cx="1064381" cy="419100"/>
            <wp:effectExtent l="19050" t="0" r="2419"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srcRect/>
                    <a:stretch>
                      <a:fillRect/>
                    </a:stretch>
                  </pic:blipFill>
                  <pic:spPr bwMode="auto">
                    <a:xfrm>
                      <a:off x="0" y="0"/>
                      <a:ext cx="1064381" cy="419100"/>
                    </a:xfrm>
                    <a:prstGeom prst="rect">
                      <a:avLst/>
                    </a:prstGeom>
                    <a:noFill/>
                    <a:ln w="9525">
                      <a:noFill/>
                      <a:miter lim="800000"/>
                      <a:headEnd/>
                      <a:tailEnd/>
                    </a:ln>
                  </pic:spPr>
                </pic:pic>
              </a:graphicData>
            </a:graphic>
          </wp:inline>
        </w:drawing>
      </w:r>
      <w:r w:rsidR="008D6108">
        <w:rPr>
          <w:rFonts w:ascii="Arial" w:hAnsi="Arial" w:cs="Arial"/>
        </w:rPr>
        <w:tab/>
        <w:t xml:space="preserve">    B.</w:t>
      </w:r>
      <w:r w:rsidR="005C1D0B">
        <w:rPr>
          <w:rFonts w:ascii="Arial" w:hAnsi="Arial" w:cs="Arial"/>
          <w:noProof/>
          <w:lang w:val="en-AU" w:eastAsia="en-AU"/>
        </w:rPr>
        <w:drawing>
          <wp:inline distT="0" distB="0" distL="0" distR="0">
            <wp:extent cx="1123950" cy="298772"/>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1123950" cy="298772"/>
                    </a:xfrm>
                    <a:prstGeom prst="rect">
                      <a:avLst/>
                    </a:prstGeom>
                    <a:noFill/>
                    <a:ln w="9525">
                      <a:noFill/>
                      <a:miter lim="800000"/>
                      <a:headEnd/>
                      <a:tailEnd/>
                    </a:ln>
                  </pic:spPr>
                </pic:pic>
              </a:graphicData>
            </a:graphic>
          </wp:inline>
        </w:drawing>
      </w:r>
      <w:r w:rsidR="008D6108">
        <w:rPr>
          <w:rFonts w:ascii="Arial" w:hAnsi="Arial" w:cs="Arial"/>
        </w:rPr>
        <w:t xml:space="preserve">      C.</w:t>
      </w:r>
      <w:r w:rsidR="008D6108">
        <w:rPr>
          <w:rFonts w:ascii="Arial" w:hAnsi="Arial" w:cs="Arial"/>
          <w:noProof/>
          <w:lang w:val="en-AU" w:eastAsia="en-AU"/>
        </w:rPr>
        <w:drawing>
          <wp:inline distT="0" distB="0" distL="0" distR="0">
            <wp:extent cx="1098550" cy="296434"/>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srcRect/>
                    <a:stretch>
                      <a:fillRect/>
                    </a:stretch>
                  </pic:blipFill>
                  <pic:spPr bwMode="auto">
                    <a:xfrm>
                      <a:off x="0" y="0"/>
                      <a:ext cx="1098550" cy="296434"/>
                    </a:xfrm>
                    <a:prstGeom prst="rect">
                      <a:avLst/>
                    </a:prstGeom>
                    <a:noFill/>
                    <a:ln w="9525">
                      <a:noFill/>
                      <a:miter lim="800000"/>
                      <a:headEnd/>
                      <a:tailEnd/>
                    </a:ln>
                  </pic:spPr>
                </pic:pic>
              </a:graphicData>
            </a:graphic>
          </wp:inline>
        </w:drawing>
      </w:r>
      <w:r w:rsidR="008D6108">
        <w:rPr>
          <w:rFonts w:ascii="Arial" w:hAnsi="Arial" w:cs="Arial"/>
        </w:rPr>
        <w:t xml:space="preserve">          D.</w:t>
      </w:r>
      <w:r w:rsidR="008D6108">
        <w:rPr>
          <w:rFonts w:ascii="Arial" w:hAnsi="Arial" w:cs="Arial"/>
          <w:noProof/>
          <w:lang w:val="en-AU" w:eastAsia="en-AU"/>
        </w:rPr>
        <w:drawing>
          <wp:inline distT="0" distB="0" distL="0" distR="0">
            <wp:extent cx="1141114" cy="349250"/>
            <wp:effectExtent l="19050" t="0" r="1886"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cstate="print"/>
                    <a:srcRect/>
                    <a:stretch>
                      <a:fillRect/>
                    </a:stretch>
                  </pic:blipFill>
                  <pic:spPr bwMode="auto">
                    <a:xfrm>
                      <a:off x="0" y="0"/>
                      <a:ext cx="1141114" cy="349250"/>
                    </a:xfrm>
                    <a:prstGeom prst="rect">
                      <a:avLst/>
                    </a:prstGeom>
                    <a:noFill/>
                    <a:ln w="9525">
                      <a:noFill/>
                      <a:miter lim="800000"/>
                      <a:headEnd/>
                      <a:tailEnd/>
                    </a:ln>
                  </pic:spPr>
                </pic:pic>
              </a:graphicData>
            </a:graphic>
          </wp:inline>
        </w:drawing>
      </w:r>
      <w:r w:rsidR="008D6108">
        <w:rPr>
          <w:rFonts w:ascii="Arial" w:hAnsi="Arial" w:cs="Arial"/>
        </w:rPr>
        <w:tab/>
      </w:r>
    </w:p>
    <w:p w:rsidR="000F0250" w:rsidRDefault="000F0250" w:rsidP="00303B42">
      <w:pPr>
        <w:rPr>
          <w:rFonts w:ascii="Arial" w:hAnsi="Arial" w:cs="Arial"/>
        </w:rPr>
      </w:pPr>
    </w:p>
    <w:p w:rsidR="008D6108" w:rsidRDefault="008D6108" w:rsidP="00303B42">
      <w:pPr>
        <w:rPr>
          <w:rFonts w:ascii="Arial" w:hAnsi="Arial" w:cs="Arial"/>
        </w:rPr>
      </w:pPr>
      <w:r>
        <w:rPr>
          <w:rFonts w:ascii="Arial" w:hAnsi="Arial" w:cs="Arial"/>
        </w:rPr>
        <w:lastRenderedPageBreak/>
        <w:t xml:space="preserve">vi.  Which molecule is </w:t>
      </w:r>
      <w:r>
        <w:rPr>
          <w:b/>
          <w:bCs/>
        </w:rPr>
        <w:t>2-methylpent-2-ene</w:t>
      </w:r>
      <w:r>
        <w:t>?</w:t>
      </w:r>
    </w:p>
    <w:p w:rsidR="005C1D0B" w:rsidRDefault="008D6108" w:rsidP="00303B42">
      <w:pPr>
        <w:rPr>
          <w:rFonts w:ascii="Arial" w:hAnsi="Arial" w:cs="Arial"/>
        </w:rPr>
      </w:pPr>
      <w:r>
        <w:rPr>
          <w:rFonts w:ascii="Arial" w:hAnsi="Arial" w:cs="Arial"/>
        </w:rPr>
        <w:tab/>
        <w:t>A.</w:t>
      </w:r>
      <w:r>
        <w:rPr>
          <w:rFonts w:ascii="Arial" w:hAnsi="Arial" w:cs="Arial"/>
          <w:noProof/>
          <w:lang w:val="en-AU" w:eastAsia="en-AU"/>
        </w:rPr>
        <w:drawing>
          <wp:inline distT="0" distB="0" distL="0" distR="0">
            <wp:extent cx="603250" cy="33655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603250" cy="336550"/>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B.</w:t>
      </w:r>
      <w:r>
        <w:rPr>
          <w:rFonts w:ascii="Arial" w:hAnsi="Arial" w:cs="Arial"/>
          <w:noProof/>
          <w:lang w:val="en-AU" w:eastAsia="en-AU"/>
        </w:rPr>
        <w:drawing>
          <wp:inline distT="0" distB="0" distL="0" distR="0">
            <wp:extent cx="615950" cy="412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615950" cy="412750"/>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rPr>
        <w:tab/>
      </w:r>
      <w:r>
        <w:rPr>
          <w:rFonts w:ascii="Arial" w:hAnsi="Arial" w:cs="Arial"/>
        </w:rPr>
        <w:tab/>
        <w:t>C.</w:t>
      </w:r>
      <w:r>
        <w:rPr>
          <w:rFonts w:ascii="Arial" w:hAnsi="Arial" w:cs="Arial"/>
          <w:noProof/>
          <w:lang w:val="en-AU" w:eastAsia="en-AU"/>
        </w:rPr>
        <w:drawing>
          <wp:inline distT="0" distB="0" distL="0" distR="0">
            <wp:extent cx="603250" cy="37465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srcRect/>
                    <a:stretch>
                      <a:fillRect/>
                    </a:stretch>
                  </pic:blipFill>
                  <pic:spPr bwMode="auto">
                    <a:xfrm>
                      <a:off x="0" y="0"/>
                      <a:ext cx="603250" cy="374650"/>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t>D.</w:t>
      </w:r>
      <w:r>
        <w:rPr>
          <w:rFonts w:ascii="Arial" w:hAnsi="Arial" w:cs="Arial"/>
          <w:noProof/>
          <w:lang w:val="en-AU" w:eastAsia="en-AU"/>
        </w:rPr>
        <w:drawing>
          <wp:inline distT="0" distB="0" distL="0" distR="0">
            <wp:extent cx="615950" cy="355600"/>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srcRect/>
                    <a:stretch>
                      <a:fillRect/>
                    </a:stretch>
                  </pic:blipFill>
                  <pic:spPr bwMode="auto">
                    <a:xfrm>
                      <a:off x="0" y="0"/>
                      <a:ext cx="615950" cy="355600"/>
                    </a:xfrm>
                    <a:prstGeom prst="rect">
                      <a:avLst/>
                    </a:prstGeom>
                    <a:noFill/>
                    <a:ln w="9525">
                      <a:noFill/>
                      <a:miter lim="800000"/>
                      <a:headEnd/>
                      <a:tailEnd/>
                    </a:ln>
                  </pic:spPr>
                </pic:pic>
              </a:graphicData>
            </a:graphic>
          </wp:inline>
        </w:drawing>
      </w:r>
    </w:p>
    <w:p w:rsidR="00E75646" w:rsidRDefault="00E75646" w:rsidP="00303B42">
      <w:pPr>
        <w:rPr>
          <w:rFonts w:ascii="Arial" w:hAnsi="Arial" w:cs="Arial"/>
        </w:rPr>
      </w:pPr>
      <w:r>
        <w:rPr>
          <w:rFonts w:ascii="Arial" w:hAnsi="Arial" w:cs="Arial"/>
        </w:rPr>
        <w:t xml:space="preserve">vii. Which molecule is </w:t>
      </w:r>
      <w:r w:rsidR="00BC7A81">
        <w:rPr>
          <w:b/>
          <w:bCs/>
        </w:rPr>
        <w:t>2-methylbut-2-ene</w:t>
      </w:r>
      <w:r w:rsidR="00BC7A81">
        <w:t>?</w:t>
      </w:r>
    </w:p>
    <w:p w:rsidR="00E75646" w:rsidRPr="00303B42" w:rsidRDefault="000F0250" w:rsidP="00303B42">
      <w:pPr>
        <w:rPr>
          <w:rFonts w:ascii="Arial" w:hAnsi="Arial" w:cs="Arial"/>
        </w:rPr>
      </w:pPr>
      <w:r>
        <w:rPr>
          <w:rFonts w:ascii="Arial" w:hAnsi="Arial" w:cs="Arial"/>
        </w:rPr>
        <w:tab/>
      </w:r>
      <w:r w:rsidR="00E75646">
        <w:rPr>
          <w:rFonts w:ascii="Arial" w:hAnsi="Arial" w:cs="Arial"/>
        </w:rPr>
        <w:t xml:space="preserve">A. </w:t>
      </w:r>
      <w:r w:rsidR="00E75646">
        <w:rPr>
          <w:rFonts w:ascii="Arial" w:hAnsi="Arial" w:cs="Arial"/>
          <w:noProof/>
          <w:lang w:val="en-AU" w:eastAsia="en-AU"/>
        </w:rPr>
        <w:drawing>
          <wp:inline distT="0" distB="0" distL="0" distR="0">
            <wp:extent cx="889000" cy="471323"/>
            <wp:effectExtent l="1905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cstate="print"/>
                    <a:srcRect/>
                    <a:stretch>
                      <a:fillRect/>
                    </a:stretch>
                  </pic:blipFill>
                  <pic:spPr bwMode="auto">
                    <a:xfrm>
                      <a:off x="0" y="0"/>
                      <a:ext cx="889000" cy="471323"/>
                    </a:xfrm>
                    <a:prstGeom prst="rect">
                      <a:avLst/>
                    </a:prstGeom>
                    <a:noFill/>
                    <a:ln w="9525">
                      <a:noFill/>
                      <a:miter lim="800000"/>
                      <a:headEnd/>
                      <a:tailEnd/>
                    </a:ln>
                  </pic:spPr>
                </pic:pic>
              </a:graphicData>
            </a:graphic>
          </wp:inline>
        </w:drawing>
      </w:r>
      <w:r w:rsidR="00E75646">
        <w:rPr>
          <w:rFonts w:ascii="Arial" w:hAnsi="Arial" w:cs="Arial"/>
        </w:rPr>
        <w:tab/>
      </w:r>
      <w:r w:rsidR="00E75646">
        <w:rPr>
          <w:rFonts w:ascii="Arial" w:hAnsi="Arial" w:cs="Arial"/>
        </w:rPr>
        <w:tab/>
        <w:t>B.</w:t>
      </w:r>
      <w:r w:rsidR="00E75646">
        <w:rPr>
          <w:rFonts w:ascii="Arial" w:hAnsi="Arial" w:cs="Arial"/>
          <w:noProof/>
          <w:lang w:val="en-AU" w:eastAsia="en-AU"/>
        </w:rPr>
        <w:drawing>
          <wp:inline distT="0" distB="0" distL="0" distR="0">
            <wp:extent cx="832247" cy="285750"/>
            <wp:effectExtent l="19050" t="0" r="5953"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srcRect/>
                    <a:stretch>
                      <a:fillRect/>
                    </a:stretch>
                  </pic:blipFill>
                  <pic:spPr bwMode="auto">
                    <a:xfrm>
                      <a:off x="0" y="0"/>
                      <a:ext cx="832247" cy="285750"/>
                    </a:xfrm>
                    <a:prstGeom prst="rect">
                      <a:avLst/>
                    </a:prstGeom>
                    <a:noFill/>
                    <a:ln w="9525">
                      <a:noFill/>
                      <a:miter lim="800000"/>
                      <a:headEnd/>
                      <a:tailEnd/>
                    </a:ln>
                  </pic:spPr>
                </pic:pic>
              </a:graphicData>
            </a:graphic>
          </wp:inline>
        </w:drawing>
      </w:r>
      <w:r w:rsidR="00E75646">
        <w:rPr>
          <w:rFonts w:ascii="Arial" w:hAnsi="Arial" w:cs="Arial"/>
        </w:rPr>
        <w:tab/>
        <w:t>C.</w:t>
      </w:r>
      <w:r w:rsidR="00E75646">
        <w:rPr>
          <w:rFonts w:ascii="Arial" w:hAnsi="Arial" w:cs="Arial"/>
          <w:noProof/>
          <w:lang w:val="en-AU" w:eastAsia="en-AU"/>
        </w:rPr>
        <w:drawing>
          <wp:inline distT="0" distB="0" distL="0" distR="0">
            <wp:extent cx="920750" cy="471789"/>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srcRect/>
                    <a:stretch>
                      <a:fillRect/>
                    </a:stretch>
                  </pic:blipFill>
                  <pic:spPr bwMode="auto">
                    <a:xfrm>
                      <a:off x="0" y="0"/>
                      <a:ext cx="920750" cy="471789"/>
                    </a:xfrm>
                    <a:prstGeom prst="rect">
                      <a:avLst/>
                    </a:prstGeom>
                    <a:noFill/>
                    <a:ln w="9525">
                      <a:noFill/>
                      <a:miter lim="800000"/>
                      <a:headEnd/>
                      <a:tailEnd/>
                    </a:ln>
                  </pic:spPr>
                </pic:pic>
              </a:graphicData>
            </a:graphic>
          </wp:inline>
        </w:drawing>
      </w:r>
      <w:r w:rsidR="00E75646">
        <w:rPr>
          <w:rFonts w:ascii="Arial" w:hAnsi="Arial" w:cs="Arial"/>
        </w:rPr>
        <w:tab/>
        <w:t>D.</w:t>
      </w:r>
      <w:r w:rsidR="00E75646">
        <w:rPr>
          <w:rFonts w:ascii="Arial" w:hAnsi="Arial" w:cs="Arial"/>
          <w:noProof/>
          <w:lang w:val="en-AU" w:eastAsia="en-AU"/>
        </w:rPr>
        <w:drawing>
          <wp:inline distT="0" distB="0" distL="0" distR="0">
            <wp:extent cx="1043093" cy="406400"/>
            <wp:effectExtent l="19050" t="0" r="4657"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srcRect/>
                    <a:stretch>
                      <a:fillRect/>
                    </a:stretch>
                  </pic:blipFill>
                  <pic:spPr bwMode="auto">
                    <a:xfrm>
                      <a:off x="0" y="0"/>
                      <a:ext cx="1043093" cy="406400"/>
                    </a:xfrm>
                    <a:prstGeom prst="rect">
                      <a:avLst/>
                    </a:prstGeom>
                    <a:noFill/>
                    <a:ln w="9525">
                      <a:noFill/>
                      <a:miter lim="800000"/>
                      <a:headEnd/>
                      <a:tailEnd/>
                    </a:ln>
                  </pic:spPr>
                </pic:pic>
              </a:graphicData>
            </a:graphic>
          </wp:inline>
        </w:drawing>
      </w:r>
    </w:p>
    <w:p w:rsidR="008D6108" w:rsidRDefault="008D6108" w:rsidP="008A629D">
      <w:pPr>
        <w:pStyle w:val="ListParagraph"/>
        <w:numPr>
          <w:ilvl w:val="0"/>
          <w:numId w:val="2"/>
        </w:numPr>
        <w:rPr>
          <w:rFonts w:ascii="Arial" w:hAnsi="Arial" w:cs="Arial"/>
        </w:rPr>
      </w:pPr>
      <w:r>
        <w:rPr>
          <w:rFonts w:ascii="Arial" w:hAnsi="Arial" w:cs="Arial"/>
        </w:rPr>
        <w:t>Name the following molecules.</w:t>
      </w:r>
    </w:p>
    <w:p w:rsidR="008D6108" w:rsidRDefault="008D6108" w:rsidP="008D6108">
      <w:pPr>
        <w:pStyle w:val="ListParagraph"/>
        <w:rPr>
          <w:rFonts w:ascii="Arial" w:hAnsi="Arial" w:cs="Arial"/>
        </w:rPr>
      </w:pPr>
    </w:p>
    <w:p w:rsidR="008D6108" w:rsidRDefault="008D6108" w:rsidP="008D6108">
      <w:pPr>
        <w:pStyle w:val="ListParagraph"/>
        <w:rPr>
          <w:rFonts w:ascii="Arial" w:hAnsi="Arial" w:cs="Arial"/>
        </w:rPr>
      </w:pPr>
      <w:r>
        <w:rPr>
          <w:rFonts w:ascii="Arial" w:hAnsi="Arial" w:cs="Arial"/>
        </w:rPr>
        <w:t xml:space="preserve">a. </w:t>
      </w:r>
      <w:r>
        <w:rPr>
          <w:rFonts w:ascii="Arial" w:hAnsi="Arial" w:cs="Arial"/>
          <w:noProof/>
          <w:lang w:val="en-AU" w:eastAsia="en-AU"/>
        </w:rPr>
        <w:drawing>
          <wp:inline distT="0" distB="0" distL="0" distR="0">
            <wp:extent cx="901700" cy="18415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srcRect/>
                    <a:stretch>
                      <a:fillRect/>
                    </a:stretch>
                  </pic:blipFill>
                  <pic:spPr bwMode="auto">
                    <a:xfrm>
                      <a:off x="0" y="0"/>
                      <a:ext cx="901700" cy="184150"/>
                    </a:xfrm>
                    <a:prstGeom prst="rect">
                      <a:avLst/>
                    </a:prstGeom>
                    <a:noFill/>
                    <a:ln w="9525">
                      <a:noFill/>
                      <a:miter lim="800000"/>
                      <a:headEnd/>
                      <a:tailEnd/>
                    </a:ln>
                  </pic:spPr>
                </pic:pic>
              </a:graphicData>
            </a:graphic>
          </wp:inline>
        </w:drawing>
      </w:r>
      <w:r>
        <w:rPr>
          <w:rFonts w:ascii="Arial" w:hAnsi="Arial" w:cs="Arial"/>
        </w:rPr>
        <w:t>____________________________</w:t>
      </w:r>
    </w:p>
    <w:p w:rsidR="008D6108" w:rsidRDefault="008D6108" w:rsidP="008D6108">
      <w:pPr>
        <w:pStyle w:val="ListParagraph"/>
        <w:rPr>
          <w:rFonts w:ascii="Arial" w:hAnsi="Arial" w:cs="Arial"/>
        </w:rPr>
      </w:pPr>
    </w:p>
    <w:p w:rsidR="008D6108" w:rsidRDefault="008D6108" w:rsidP="008D6108">
      <w:pPr>
        <w:pStyle w:val="ListParagraph"/>
        <w:rPr>
          <w:rFonts w:ascii="Arial" w:hAnsi="Arial" w:cs="Arial"/>
        </w:rPr>
      </w:pPr>
      <w:r>
        <w:rPr>
          <w:rFonts w:ascii="Arial" w:hAnsi="Arial" w:cs="Arial"/>
        </w:rPr>
        <w:t>b.</w:t>
      </w:r>
      <w:r w:rsidR="00E75646">
        <w:rPr>
          <w:rFonts w:ascii="Arial" w:hAnsi="Arial" w:cs="Arial"/>
          <w:noProof/>
          <w:lang w:val="en-AU" w:eastAsia="en-AU"/>
        </w:rPr>
        <w:drawing>
          <wp:inline distT="0" distB="0" distL="0" distR="0">
            <wp:extent cx="901700" cy="471259"/>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cstate="print"/>
                    <a:srcRect/>
                    <a:stretch>
                      <a:fillRect/>
                    </a:stretch>
                  </pic:blipFill>
                  <pic:spPr bwMode="auto">
                    <a:xfrm>
                      <a:off x="0" y="0"/>
                      <a:ext cx="901700" cy="471259"/>
                    </a:xfrm>
                    <a:prstGeom prst="rect">
                      <a:avLst/>
                    </a:prstGeom>
                    <a:noFill/>
                    <a:ln w="9525">
                      <a:noFill/>
                      <a:miter lim="800000"/>
                      <a:headEnd/>
                      <a:tailEnd/>
                    </a:ln>
                  </pic:spPr>
                </pic:pic>
              </a:graphicData>
            </a:graphic>
          </wp:inline>
        </w:drawing>
      </w:r>
      <w:r w:rsidR="00E75646">
        <w:rPr>
          <w:rFonts w:ascii="Arial" w:hAnsi="Arial" w:cs="Arial"/>
        </w:rPr>
        <w:t>______________________________</w:t>
      </w:r>
    </w:p>
    <w:p w:rsidR="008D6108" w:rsidRDefault="008D6108" w:rsidP="008D6108">
      <w:pPr>
        <w:pStyle w:val="ListParagraph"/>
        <w:rPr>
          <w:rFonts w:ascii="Arial" w:hAnsi="Arial" w:cs="Arial"/>
        </w:rPr>
      </w:pPr>
    </w:p>
    <w:p w:rsidR="00BC7A81" w:rsidRDefault="00BC7A81" w:rsidP="00DD2994">
      <w:pPr>
        <w:pStyle w:val="ListParagraph"/>
        <w:numPr>
          <w:ilvl w:val="0"/>
          <w:numId w:val="2"/>
        </w:numPr>
        <w:rPr>
          <w:rFonts w:ascii="Arial" w:hAnsi="Arial" w:cs="Arial"/>
        </w:rPr>
      </w:pPr>
      <w:r>
        <w:rPr>
          <w:rFonts w:ascii="Arial" w:hAnsi="Arial" w:cs="Arial"/>
        </w:rPr>
        <w:t>Fill in the table below.</w:t>
      </w:r>
    </w:p>
    <w:p w:rsidR="001E24BA" w:rsidRDefault="001E24BA" w:rsidP="001E24BA">
      <w:pPr>
        <w:pStyle w:val="ListParagraph"/>
        <w:rPr>
          <w:rFonts w:ascii="Arial" w:hAnsi="Arial" w:cs="Arial"/>
        </w:rPr>
      </w:pPr>
      <w:r>
        <w:rPr>
          <w:rFonts w:ascii="Arial" w:hAnsi="Arial" w:cs="Arial"/>
        </w:rPr>
        <w:t>Use the word bank:  (some words are used more than once)</w:t>
      </w:r>
    </w:p>
    <w:p w:rsidR="001E24BA" w:rsidRDefault="001E24BA" w:rsidP="001E24BA">
      <w:pPr>
        <w:pStyle w:val="ListParagraph"/>
        <w:rPr>
          <w:rFonts w:ascii="Arial" w:hAnsi="Arial" w:cs="Arial"/>
        </w:rPr>
      </w:pPr>
      <w:r>
        <w:rPr>
          <w:rFonts w:ascii="Arial" w:hAnsi="Arial" w:cs="Arial"/>
        </w:rPr>
        <w:t xml:space="preserve">Saturated, Hydrocarbons, Unsaturated, Alkanes, </w:t>
      </w:r>
      <w:proofErr w:type="spellStart"/>
      <w:r>
        <w:rPr>
          <w:rFonts w:ascii="Arial" w:hAnsi="Arial" w:cs="Arial"/>
        </w:rPr>
        <w:t>Cycloalanes</w:t>
      </w:r>
      <w:proofErr w:type="spellEnd"/>
      <w:r>
        <w:rPr>
          <w:rFonts w:ascii="Arial" w:hAnsi="Arial" w:cs="Arial"/>
        </w:rPr>
        <w:t xml:space="preserve">, </w:t>
      </w:r>
      <w:proofErr w:type="spellStart"/>
      <w:r>
        <w:rPr>
          <w:rFonts w:ascii="Arial" w:hAnsi="Arial" w:cs="Arial"/>
        </w:rPr>
        <w:t>Aliphatics</w:t>
      </w:r>
      <w:proofErr w:type="spellEnd"/>
      <w:r>
        <w:rPr>
          <w:rFonts w:ascii="Arial" w:hAnsi="Arial" w:cs="Arial"/>
        </w:rPr>
        <w:t xml:space="preserve">, </w:t>
      </w:r>
      <w:proofErr w:type="spellStart"/>
      <w:r>
        <w:rPr>
          <w:rFonts w:ascii="Arial" w:hAnsi="Arial" w:cs="Arial"/>
        </w:rPr>
        <w:t>Cycloalkenes</w:t>
      </w:r>
      <w:proofErr w:type="spellEnd"/>
      <w:r>
        <w:rPr>
          <w:rFonts w:ascii="Arial" w:hAnsi="Arial" w:cs="Arial"/>
        </w:rPr>
        <w:t xml:space="preserve">, Alkynes, Chain, Alkanes, </w:t>
      </w:r>
      <w:proofErr w:type="spellStart"/>
      <w:r>
        <w:rPr>
          <w:rFonts w:ascii="Arial" w:hAnsi="Arial" w:cs="Arial"/>
        </w:rPr>
        <w:t>Cycloalkynes</w:t>
      </w:r>
      <w:proofErr w:type="spellEnd"/>
      <w:r>
        <w:rPr>
          <w:rFonts w:ascii="Arial" w:hAnsi="Arial" w:cs="Arial"/>
        </w:rPr>
        <w:t>, Cyclic, Aromatics</w:t>
      </w:r>
    </w:p>
    <w:p w:rsidR="00BC7A81" w:rsidRDefault="00BC7A81" w:rsidP="00BC7A81">
      <w:pPr>
        <w:rPr>
          <w:rFonts w:ascii="Arial" w:hAnsi="Arial" w:cs="Arial"/>
        </w:rPr>
      </w:pPr>
      <w:r>
        <w:rPr>
          <w:rFonts w:ascii="Arial" w:hAnsi="Arial" w:cs="Arial"/>
          <w:noProof/>
          <w:lang w:val="en-AU" w:eastAsia="en-AU"/>
        </w:rPr>
        <w:drawing>
          <wp:inline distT="0" distB="0" distL="0" distR="0">
            <wp:extent cx="6184900" cy="2952750"/>
            <wp:effectExtent l="1905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8" cstate="print"/>
                    <a:srcRect/>
                    <a:stretch>
                      <a:fillRect/>
                    </a:stretch>
                  </pic:blipFill>
                  <pic:spPr bwMode="auto">
                    <a:xfrm>
                      <a:off x="0" y="0"/>
                      <a:ext cx="6184900" cy="2952750"/>
                    </a:xfrm>
                    <a:prstGeom prst="rect">
                      <a:avLst/>
                    </a:prstGeom>
                    <a:noFill/>
                    <a:ln w="9525">
                      <a:noFill/>
                      <a:miter lim="800000"/>
                      <a:headEnd/>
                      <a:tailEnd/>
                    </a:ln>
                  </pic:spPr>
                </pic:pic>
              </a:graphicData>
            </a:graphic>
          </wp:inline>
        </w:drawing>
      </w:r>
    </w:p>
    <w:p w:rsidR="000F0250" w:rsidRDefault="000F0250" w:rsidP="000F0250">
      <w:pPr>
        <w:pStyle w:val="ListParagraph"/>
        <w:numPr>
          <w:ilvl w:val="0"/>
          <w:numId w:val="2"/>
        </w:numPr>
        <w:rPr>
          <w:rFonts w:ascii="Arial" w:hAnsi="Arial" w:cs="Arial"/>
        </w:rPr>
      </w:pPr>
      <w:r w:rsidRPr="000F0250">
        <w:rPr>
          <w:rFonts w:ascii="Arial" w:hAnsi="Arial" w:cs="Arial"/>
        </w:rPr>
        <w:t>N</w:t>
      </w:r>
      <w:r w:rsidR="00723268">
        <w:rPr>
          <w:rFonts w:ascii="Arial" w:hAnsi="Arial" w:cs="Arial"/>
        </w:rPr>
        <w:t>aming of alkane side groups</w:t>
      </w:r>
    </w:p>
    <w:tbl>
      <w:tblPr>
        <w:tblStyle w:val="TableGrid"/>
        <w:tblW w:w="0" w:type="auto"/>
        <w:tblInd w:w="720" w:type="dxa"/>
        <w:tblLook w:val="04A0" w:firstRow="1" w:lastRow="0" w:firstColumn="1" w:lastColumn="0" w:noHBand="0" w:noVBand="1"/>
      </w:tblPr>
      <w:tblGrid>
        <w:gridCol w:w="1061"/>
        <w:gridCol w:w="907"/>
        <w:gridCol w:w="907"/>
        <w:gridCol w:w="907"/>
        <w:gridCol w:w="906"/>
        <w:gridCol w:w="906"/>
        <w:gridCol w:w="906"/>
        <w:gridCol w:w="906"/>
        <w:gridCol w:w="877"/>
        <w:gridCol w:w="877"/>
        <w:gridCol w:w="910"/>
      </w:tblGrid>
      <w:tr w:rsidR="000F0250" w:rsidTr="000F0250">
        <w:tc>
          <w:tcPr>
            <w:tcW w:w="1073" w:type="dxa"/>
          </w:tcPr>
          <w:p w:rsidR="000F0250" w:rsidRDefault="000F0250" w:rsidP="000F0250">
            <w:pPr>
              <w:pStyle w:val="ListParagraph"/>
              <w:ind w:left="0"/>
              <w:rPr>
                <w:rFonts w:ascii="Arial" w:hAnsi="Arial" w:cs="Arial"/>
              </w:rPr>
            </w:pPr>
            <w:r>
              <w:rPr>
                <w:rFonts w:ascii="Arial" w:hAnsi="Arial" w:cs="Arial"/>
              </w:rPr>
              <w:t>No. of C</w:t>
            </w:r>
          </w:p>
        </w:tc>
        <w:tc>
          <w:tcPr>
            <w:tcW w:w="929" w:type="dxa"/>
          </w:tcPr>
          <w:p w:rsidR="000F0250" w:rsidRDefault="000F0250" w:rsidP="000F0250">
            <w:pPr>
              <w:pStyle w:val="ListParagraph"/>
              <w:ind w:left="0"/>
              <w:jc w:val="center"/>
              <w:rPr>
                <w:rFonts w:ascii="Arial" w:hAnsi="Arial" w:cs="Arial"/>
              </w:rPr>
            </w:pPr>
            <w:r>
              <w:rPr>
                <w:rFonts w:ascii="Arial" w:hAnsi="Arial" w:cs="Arial"/>
              </w:rPr>
              <w:t>1</w:t>
            </w:r>
          </w:p>
        </w:tc>
        <w:tc>
          <w:tcPr>
            <w:tcW w:w="929" w:type="dxa"/>
          </w:tcPr>
          <w:p w:rsidR="000F0250" w:rsidRDefault="000F0250" w:rsidP="000F0250">
            <w:pPr>
              <w:pStyle w:val="ListParagraph"/>
              <w:ind w:left="0"/>
              <w:jc w:val="center"/>
              <w:rPr>
                <w:rFonts w:ascii="Arial" w:hAnsi="Arial" w:cs="Arial"/>
              </w:rPr>
            </w:pPr>
            <w:r>
              <w:rPr>
                <w:rFonts w:ascii="Arial" w:hAnsi="Arial" w:cs="Arial"/>
              </w:rPr>
              <w:t>2</w:t>
            </w:r>
          </w:p>
        </w:tc>
        <w:tc>
          <w:tcPr>
            <w:tcW w:w="929" w:type="dxa"/>
          </w:tcPr>
          <w:p w:rsidR="000F0250" w:rsidRDefault="000F0250" w:rsidP="000F0250">
            <w:pPr>
              <w:pStyle w:val="ListParagraph"/>
              <w:ind w:left="0"/>
              <w:jc w:val="center"/>
              <w:rPr>
                <w:rFonts w:ascii="Arial" w:hAnsi="Arial" w:cs="Arial"/>
              </w:rPr>
            </w:pPr>
            <w:r>
              <w:rPr>
                <w:rFonts w:ascii="Arial" w:hAnsi="Arial" w:cs="Arial"/>
              </w:rPr>
              <w:t>3</w:t>
            </w:r>
          </w:p>
        </w:tc>
        <w:tc>
          <w:tcPr>
            <w:tcW w:w="928" w:type="dxa"/>
          </w:tcPr>
          <w:p w:rsidR="000F0250" w:rsidRDefault="000F0250" w:rsidP="000F0250">
            <w:pPr>
              <w:pStyle w:val="ListParagraph"/>
              <w:ind w:left="0"/>
              <w:jc w:val="center"/>
              <w:rPr>
                <w:rFonts w:ascii="Arial" w:hAnsi="Arial" w:cs="Arial"/>
              </w:rPr>
            </w:pPr>
            <w:r>
              <w:rPr>
                <w:rFonts w:ascii="Arial" w:hAnsi="Arial" w:cs="Arial"/>
              </w:rPr>
              <w:t>4</w:t>
            </w:r>
          </w:p>
        </w:tc>
        <w:tc>
          <w:tcPr>
            <w:tcW w:w="928" w:type="dxa"/>
          </w:tcPr>
          <w:p w:rsidR="000F0250" w:rsidRDefault="000F0250" w:rsidP="000F0250">
            <w:pPr>
              <w:pStyle w:val="ListParagraph"/>
              <w:ind w:left="0"/>
              <w:jc w:val="center"/>
              <w:rPr>
                <w:rFonts w:ascii="Arial" w:hAnsi="Arial" w:cs="Arial"/>
              </w:rPr>
            </w:pPr>
            <w:r>
              <w:rPr>
                <w:rFonts w:ascii="Arial" w:hAnsi="Arial" w:cs="Arial"/>
              </w:rPr>
              <w:t>5</w:t>
            </w:r>
          </w:p>
        </w:tc>
        <w:tc>
          <w:tcPr>
            <w:tcW w:w="928" w:type="dxa"/>
          </w:tcPr>
          <w:p w:rsidR="000F0250" w:rsidRDefault="000F0250" w:rsidP="000F0250">
            <w:pPr>
              <w:pStyle w:val="ListParagraph"/>
              <w:ind w:left="0"/>
              <w:jc w:val="center"/>
              <w:rPr>
                <w:rFonts w:ascii="Arial" w:hAnsi="Arial" w:cs="Arial"/>
              </w:rPr>
            </w:pPr>
            <w:r>
              <w:rPr>
                <w:rFonts w:ascii="Arial" w:hAnsi="Arial" w:cs="Arial"/>
              </w:rPr>
              <w:t>6</w:t>
            </w:r>
          </w:p>
        </w:tc>
        <w:tc>
          <w:tcPr>
            <w:tcW w:w="928" w:type="dxa"/>
          </w:tcPr>
          <w:p w:rsidR="000F0250" w:rsidRDefault="000F0250" w:rsidP="000F0250">
            <w:pPr>
              <w:pStyle w:val="ListParagraph"/>
              <w:ind w:left="0"/>
              <w:jc w:val="center"/>
              <w:rPr>
                <w:rFonts w:ascii="Arial" w:hAnsi="Arial" w:cs="Arial"/>
              </w:rPr>
            </w:pPr>
            <w:r>
              <w:rPr>
                <w:rFonts w:ascii="Arial" w:hAnsi="Arial" w:cs="Arial"/>
              </w:rPr>
              <w:t>7</w:t>
            </w:r>
          </w:p>
        </w:tc>
        <w:tc>
          <w:tcPr>
            <w:tcW w:w="898" w:type="dxa"/>
          </w:tcPr>
          <w:p w:rsidR="000F0250" w:rsidRDefault="000F0250" w:rsidP="000F0250">
            <w:pPr>
              <w:pStyle w:val="ListParagraph"/>
              <w:ind w:left="0"/>
              <w:jc w:val="center"/>
              <w:rPr>
                <w:rFonts w:ascii="Arial" w:hAnsi="Arial" w:cs="Arial"/>
              </w:rPr>
            </w:pPr>
            <w:r>
              <w:rPr>
                <w:rFonts w:ascii="Arial" w:hAnsi="Arial" w:cs="Arial"/>
              </w:rPr>
              <w:t>8</w:t>
            </w:r>
          </w:p>
        </w:tc>
        <w:tc>
          <w:tcPr>
            <w:tcW w:w="898" w:type="dxa"/>
          </w:tcPr>
          <w:p w:rsidR="000F0250" w:rsidRDefault="000F0250" w:rsidP="000F0250">
            <w:pPr>
              <w:pStyle w:val="ListParagraph"/>
              <w:ind w:left="0"/>
              <w:jc w:val="center"/>
              <w:rPr>
                <w:rFonts w:ascii="Arial" w:hAnsi="Arial" w:cs="Arial"/>
              </w:rPr>
            </w:pPr>
            <w:r>
              <w:rPr>
                <w:rFonts w:ascii="Arial" w:hAnsi="Arial" w:cs="Arial"/>
              </w:rPr>
              <w:t>9</w:t>
            </w:r>
          </w:p>
        </w:tc>
        <w:tc>
          <w:tcPr>
            <w:tcW w:w="928" w:type="dxa"/>
          </w:tcPr>
          <w:p w:rsidR="000F0250" w:rsidRDefault="000F0250" w:rsidP="000F0250">
            <w:pPr>
              <w:pStyle w:val="ListParagraph"/>
              <w:ind w:left="0"/>
              <w:jc w:val="center"/>
              <w:rPr>
                <w:rFonts w:ascii="Arial" w:hAnsi="Arial" w:cs="Arial"/>
              </w:rPr>
            </w:pPr>
            <w:r>
              <w:rPr>
                <w:rFonts w:ascii="Arial" w:hAnsi="Arial" w:cs="Arial"/>
              </w:rPr>
              <w:t>10</w:t>
            </w:r>
          </w:p>
        </w:tc>
      </w:tr>
      <w:tr w:rsidR="000F0250" w:rsidTr="000F0250">
        <w:tc>
          <w:tcPr>
            <w:tcW w:w="1073" w:type="dxa"/>
          </w:tcPr>
          <w:p w:rsidR="000F0250" w:rsidRDefault="000F0250" w:rsidP="000F0250">
            <w:pPr>
              <w:pStyle w:val="ListParagraph"/>
              <w:ind w:left="0"/>
              <w:rPr>
                <w:rFonts w:ascii="Arial" w:hAnsi="Arial" w:cs="Arial"/>
              </w:rPr>
            </w:pPr>
            <w:r>
              <w:rPr>
                <w:rFonts w:ascii="Arial" w:hAnsi="Arial" w:cs="Arial"/>
              </w:rPr>
              <w:t>Stem name</w:t>
            </w:r>
          </w:p>
        </w:tc>
        <w:tc>
          <w:tcPr>
            <w:tcW w:w="929" w:type="dxa"/>
          </w:tcPr>
          <w:p w:rsidR="000F0250" w:rsidRDefault="000F0250" w:rsidP="000F0250">
            <w:pPr>
              <w:pStyle w:val="ListParagraph"/>
              <w:ind w:left="0"/>
              <w:rPr>
                <w:rFonts w:ascii="Arial" w:hAnsi="Arial" w:cs="Arial"/>
              </w:rPr>
            </w:pPr>
          </w:p>
        </w:tc>
        <w:tc>
          <w:tcPr>
            <w:tcW w:w="929" w:type="dxa"/>
          </w:tcPr>
          <w:p w:rsidR="000F0250" w:rsidRDefault="000F0250" w:rsidP="000F0250">
            <w:pPr>
              <w:pStyle w:val="ListParagraph"/>
              <w:ind w:left="0"/>
              <w:rPr>
                <w:rFonts w:ascii="Arial" w:hAnsi="Arial" w:cs="Arial"/>
              </w:rPr>
            </w:pPr>
          </w:p>
        </w:tc>
        <w:tc>
          <w:tcPr>
            <w:tcW w:w="929" w:type="dxa"/>
          </w:tcPr>
          <w:p w:rsidR="000F0250" w:rsidRDefault="000F0250" w:rsidP="000F0250">
            <w:pPr>
              <w:pStyle w:val="ListParagraph"/>
              <w:ind w:left="0"/>
              <w:rPr>
                <w:rFonts w:ascii="Arial" w:hAnsi="Arial" w:cs="Arial"/>
              </w:rPr>
            </w:pPr>
          </w:p>
        </w:tc>
        <w:tc>
          <w:tcPr>
            <w:tcW w:w="928" w:type="dxa"/>
          </w:tcPr>
          <w:p w:rsidR="000F0250" w:rsidRDefault="000F0250" w:rsidP="000F0250">
            <w:pPr>
              <w:pStyle w:val="ListParagraph"/>
              <w:ind w:left="0"/>
              <w:rPr>
                <w:rFonts w:ascii="Arial" w:hAnsi="Arial" w:cs="Arial"/>
              </w:rPr>
            </w:pPr>
          </w:p>
        </w:tc>
        <w:tc>
          <w:tcPr>
            <w:tcW w:w="928" w:type="dxa"/>
          </w:tcPr>
          <w:p w:rsidR="000F0250" w:rsidRDefault="000F0250" w:rsidP="000F0250">
            <w:pPr>
              <w:pStyle w:val="ListParagraph"/>
              <w:ind w:left="0"/>
              <w:rPr>
                <w:rFonts w:ascii="Arial" w:hAnsi="Arial" w:cs="Arial"/>
              </w:rPr>
            </w:pPr>
          </w:p>
        </w:tc>
        <w:tc>
          <w:tcPr>
            <w:tcW w:w="928" w:type="dxa"/>
          </w:tcPr>
          <w:p w:rsidR="000F0250" w:rsidRDefault="000F0250" w:rsidP="000F0250">
            <w:pPr>
              <w:pStyle w:val="ListParagraph"/>
              <w:ind w:left="0"/>
              <w:rPr>
                <w:rFonts w:ascii="Arial" w:hAnsi="Arial" w:cs="Arial"/>
              </w:rPr>
            </w:pPr>
          </w:p>
        </w:tc>
        <w:tc>
          <w:tcPr>
            <w:tcW w:w="928" w:type="dxa"/>
          </w:tcPr>
          <w:p w:rsidR="000F0250" w:rsidRDefault="000F0250" w:rsidP="000F0250">
            <w:pPr>
              <w:pStyle w:val="ListParagraph"/>
              <w:ind w:left="0"/>
              <w:rPr>
                <w:rFonts w:ascii="Arial" w:hAnsi="Arial" w:cs="Arial"/>
              </w:rPr>
            </w:pPr>
          </w:p>
        </w:tc>
        <w:tc>
          <w:tcPr>
            <w:tcW w:w="898" w:type="dxa"/>
          </w:tcPr>
          <w:p w:rsidR="000F0250" w:rsidRDefault="000F0250" w:rsidP="000F0250">
            <w:pPr>
              <w:pStyle w:val="ListParagraph"/>
              <w:ind w:left="0"/>
              <w:rPr>
                <w:rFonts w:ascii="Arial" w:hAnsi="Arial" w:cs="Arial"/>
              </w:rPr>
            </w:pPr>
          </w:p>
        </w:tc>
        <w:tc>
          <w:tcPr>
            <w:tcW w:w="898" w:type="dxa"/>
          </w:tcPr>
          <w:p w:rsidR="000F0250" w:rsidRDefault="000F0250" w:rsidP="000F0250">
            <w:pPr>
              <w:pStyle w:val="ListParagraph"/>
              <w:ind w:left="0"/>
              <w:rPr>
                <w:rFonts w:ascii="Arial" w:hAnsi="Arial" w:cs="Arial"/>
              </w:rPr>
            </w:pPr>
          </w:p>
        </w:tc>
        <w:tc>
          <w:tcPr>
            <w:tcW w:w="928" w:type="dxa"/>
          </w:tcPr>
          <w:p w:rsidR="000F0250" w:rsidRDefault="000F0250" w:rsidP="000F0250">
            <w:pPr>
              <w:pStyle w:val="ListParagraph"/>
              <w:ind w:left="0"/>
              <w:rPr>
                <w:rFonts w:ascii="Arial" w:hAnsi="Arial" w:cs="Arial"/>
              </w:rPr>
            </w:pPr>
          </w:p>
        </w:tc>
      </w:tr>
    </w:tbl>
    <w:p w:rsidR="000F0250" w:rsidRDefault="000F0250" w:rsidP="000F0250">
      <w:pPr>
        <w:pStyle w:val="ListParagraph"/>
        <w:rPr>
          <w:rFonts w:ascii="Arial" w:hAnsi="Arial" w:cs="Arial"/>
        </w:rPr>
      </w:pPr>
    </w:p>
    <w:p w:rsidR="00723268" w:rsidRDefault="00723268" w:rsidP="000F0250">
      <w:pPr>
        <w:pStyle w:val="ListParagraph"/>
        <w:rPr>
          <w:rFonts w:ascii="Arial" w:hAnsi="Arial" w:cs="Arial"/>
        </w:rPr>
      </w:pPr>
      <w:r>
        <w:rPr>
          <w:rFonts w:ascii="Arial" w:hAnsi="Arial" w:cs="Arial"/>
        </w:rPr>
        <w:t>Other common side groups are:</w:t>
      </w:r>
    </w:p>
    <w:tbl>
      <w:tblPr>
        <w:tblStyle w:val="TableGrid"/>
        <w:tblW w:w="0" w:type="auto"/>
        <w:tblInd w:w="720" w:type="dxa"/>
        <w:tblLook w:val="04A0" w:firstRow="1" w:lastRow="0" w:firstColumn="1" w:lastColumn="0" w:noHBand="0" w:noVBand="1"/>
      </w:tblPr>
      <w:tblGrid>
        <w:gridCol w:w="1716"/>
        <w:gridCol w:w="1663"/>
        <w:gridCol w:w="1671"/>
        <w:gridCol w:w="1672"/>
        <w:gridCol w:w="1654"/>
        <w:gridCol w:w="1694"/>
      </w:tblGrid>
      <w:tr w:rsidR="00723268" w:rsidTr="00723268">
        <w:tc>
          <w:tcPr>
            <w:tcW w:w="1836" w:type="dxa"/>
          </w:tcPr>
          <w:p w:rsidR="00723268" w:rsidRDefault="00723268" w:rsidP="000F0250">
            <w:pPr>
              <w:pStyle w:val="ListParagraph"/>
              <w:ind w:left="0"/>
              <w:rPr>
                <w:rFonts w:ascii="Arial" w:hAnsi="Arial" w:cs="Arial"/>
              </w:rPr>
            </w:pPr>
            <w:r>
              <w:rPr>
                <w:rFonts w:ascii="Arial" w:hAnsi="Arial" w:cs="Arial"/>
              </w:rPr>
              <w:t>Side group</w:t>
            </w:r>
          </w:p>
        </w:tc>
        <w:tc>
          <w:tcPr>
            <w:tcW w:w="1836" w:type="dxa"/>
          </w:tcPr>
          <w:p w:rsidR="00723268" w:rsidRDefault="00A730BF" w:rsidP="00723268">
            <w:pPr>
              <w:pStyle w:val="ListParagraph"/>
              <w:ind w:left="0"/>
              <w:jc w:val="center"/>
              <w:rPr>
                <w:rFonts w:ascii="Arial" w:hAnsi="Arial" w:cs="Arial"/>
              </w:rPr>
            </w:pPr>
            <w:r>
              <w:rPr>
                <w:rFonts w:ascii="Arial" w:hAnsi="Arial" w:cs="Arial"/>
              </w:rPr>
              <w:t>F</w:t>
            </w:r>
          </w:p>
        </w:tc>
        <w:tc>
          <w:tcPr>
            <w:tcW w:w="1836" w:type="dxa"/>
          </w:tcPr>
          <w:p w:rsidR="00723268" w:rsidRDefault="00A730BF" w:rsidP="00723268">
            <w:pPr>
              <w:pStyle w:val="ListParagraph"/>
              <w:ind w:left="0"/>
              <w:jc w:val="center"/>
              <w:rPr>
                <w:rFonts w:ascii="Arial" w:hAnsi="Arial" w:cs="Arial"/>
              </w:rPr>
            </w:pPr>
            <w:r>
              <w:rPr>
                <w:rFonts w:ascii="Arial" w:hAnsi="Arial" w:cs="Arial"/>
              </w:rPr>
              <w:t>Cl</w:t>
            </w:r>
          </w:p>
        </w:tc>
        <w:tc>
          <w:tcPr>
            <w:tcW w:w="1836" w:type="dxa"/>
          </w:tcPr>
          <w:p w:rsidR="00723268" w:rsidRDefault="00A730BF" w:rsidP="00723268">
            <w:pPr>
              <w:pStyle w:val="ListParagraph"/>
              <w:ind w:left="0"/>
              <w:jc w:val="center"/>
              <w:rPr>
                <w:rFonts w:ascii="Arial" w:hAnsi="Arial" w:cs="Arial"/>
              </w:rPr>
            </w:pPr>
            <w:r>
              <w:rPr>
                <w:rFonts w:ascii="Arial" w:hAnsi="Arial" w:cs="Arial"/>
              </w:rPr>
              <w:t>Br</w:t>
            </w:r>
          </w:p>
        </w:tc>
        <w:tc>
          <w:tcPr>
            <w:tcW w:w="1836" w:type="dxa"/>
          </w:tcPr>
          <w:p w:rsidR="00723268" w:rsidRDefault="00A730BF" w:rsidP="00723268">
            <w:pPr>
              <w:pStyle w:val="ListParagraph"/>
              <w:ind w:left="0"/>
              <w:jc w:val="center"/>
              <w:rPr>
                <w:rFonts w:ascii="Arial" w:hAnsi="Arial" w:cs="Arial"/>
              </w:rPr>
            </w:pPr>
            <w:r>
              <w:rPr>
                <w:rFonts w:ascii="Arial" w:hAnsi="Arial" w:cs="Arial"/>
              </w:rPr>
              <w:t>I</w:t>
            </w:r>
          </w:p>
        </w:tc>
        <w:tc>
          <w:tcPr>
            <w:tcW w:w="1836" w:type="dxa"/>
          </w:tcPr>
          <w:p w:rsidR="00723268" w:rsidRDefault="00A730BF" w:rsidP="00723268">
            <w:pPr>
              <w:pStyle w:val="ListParagraph"/>
              <w:ind w:left="0"/>
              <w:jc w:val="center"/>
              <w:rPr>
                <w:rFonts w:ascii="Arial" w:hAnsi="Arial" w:cs="Arial"/>
              </w:rPr>
            </w:pPr>
            <w:r>
              <w:rPr>
                <w:rFonts w:ascii="Arial" w:hAnsi="Arial" w:cs="Arial"/>
              </w:rPr>
              <w:t>NO</w:t>
            </w:r>
            <w:r w:rsidRPr="00A730BF">
              <w:rPr>
                <w:rFonts w:ascii="Arial" w:hAnsi="Arial" w:cs="Arial"/>
                <w:vertAlign w:val="subscript"/>
              </w:rPr>
              <w:t>2</w:t>
            </w:r>
          </w:p>
        </w:tc>
      </w:tr>
      <w:tr w:rsidR="00723268" w:rsidTr="00723268">
        <w:tc>
          <w:tcPr>
            <w:tcW w:w="1836" w:type="dxa"/>
          </w:tcPr>
          <w:p w:rsidR="00723268" w:rsidRDefault="00723268" w:rsidP="000F0250">
            <w:pPr>
              <w:pStyle w:val="ListParagraph"/>
              <w:ind w:left="0"/>
              <w:rPr>
                <w:rFonts w:ascii="Arial" w:hAnsi="Arial" w:cs="Arial"/>
              </w:rPr>
            </w:pPr>
            <w:r>
              <w:rPr>
                <w:rFonts w:ascii="Arial" w:hAnsi="Arial" w:cs="Arial"/>
              </w:rPr>
              <w:t>Name of side group</w:t>
            </w:r>
          </w:p>
        </w:tc>
        <w:tc>
          <w:tcPr>
            <w:tcW w:w="1836" w:type="dxa"/>
          </w:tcPr>
          <w:p w:rsidR="00723268" w:rsidRDefault="00723268" w:rsidP="000F0250">
            <w:pPr>
              <w:pStyle w:val="ListParagraph"/>
              <w:ind w:left="0"/>
              <w:rPr>
                <w:rFonts w:ascii="Arial" w:hAnsi="Arial" w:cs="Arial"/>
              </w:rPr>
            </w:pPr>
          </w:p>
        </w:tc>
        <w:tc>
          <w:tcPr>
            <w:tcW w:w="1836" w:type="dxa"/>
          </w:tcPr>
          <w:p w:rsidR="00723268" w:rsidRDefault="00723268" w:rsidP="000F0250">
            <w:pPr>
              <w:pStyle w:val="ListParagraph"/>
              <w:ind w:left="0"/>
              <w:rPr>
                <w:rFonts w:ascii="Arial" w:hAnsi="Arial" w:cs="Arial"/>
              </w:rPr>
            </w:pPr>
          </w:p>
        </w:tc>
        <w:tc>
          <w:tcPr>
            <w:tcW w:w="1836" w:type="dxa"/>
          </w:tcPr>
          <w:p w:rsidR="00723268" w:rsidRDefault="00723268" w:rsidP="000F0250">
            <w:pPr>
              <w:pStyle w:val="ListParagraph"/>
              <w:ind w:left="0"/>
              <w:rPr>
                <w:rFonts w:ascii="Arial" w:hAnsi="Arial" w:cs="Arial"/>
              </w:rPr>
            </w:pPr>
          </w:p>
        </w:tc>
        <w:tc>
          <w:tcPr>
            <w:tcW w:w="1836" w:type="dxa"/>
          </w:tcPr>
          <w:p w:rsidR="00723268" w:rsidRDefault="00723268" w:rsidP="000F0250">
            <w:pPr>
              <w:pStyle w:val="ListParagraph"/>
              <w:ind w:left="0"/>
              <w:rPr>
                <w:rFonts w:ascii="Arial" w:hAnsi="Arial" w:cs="Arial"/>
              </w:rPr>
            </w:pPr>
          </w:p>
        </w:tc>
        <w:tc>
          <w:tcPr>
            <w:tcW w:w="1836" w:type="dxa"/>
          </w:tcPr>
          <w:p w:rsidR="00723268" w:rsidRDefault="00723268" w:rsidP="000F0250">
            <w:pPr>
              <w:pStyle w:val="ListParagraph"/>
              <w:ind w:left="0"/>
              <w:rPr>
                <w:rFonts w:ascii="Arial" w:hAnsi="Arial" w:cs="Arial"/>
              </w:rPr>
            </w:pPr>
          </w:p>
        </w:tc>
      </w:tr>
    </w:tbl>
    <w:p w:rsidR="00723268" w:rsidRPr="000F0250" w:rsidRDefault="00723268" w:rsidP="000F0250">
      <w:pPr>
        <w:pStyle w:val="ListParagraph"/>
        <w:rPr>
          <w:rFonts w:ascii="Arial" w:hAnsi="Arial" w:cs="Arial"/>
        </w:rPr>
      </w:pPr>
    </w:p>
    <w:p w:rsidR="000F0250" w:rsidRPr="00A730BF" w:rsidRDefault="000F0250" w:rsidP="00A730BF">
      <w:pPr>
        <w:pStyle w:val="ListParagraph"/>
        <w:numPr>
          <w:ilvl w:val="0"/>
          <w:numId w:val="2"/>
        </w:numPr>
        <w:rPr>
          <w:rFonts w:ascii="Arial" w:hAnsi="Arial" w:cs="Arial"/>
        </w:rPr>
      </w:pPr>
      <w:r w:rsidRPr="00A730BF">
        <w:rPr>
          <w:rFonts w:ascii="Arial" w:hAnsi="Arial" w:cs="Arial"/>
        </w:rPr>
        <w:br w:type="page"/>
      </w:r>
      <w:r w:rsidRPr="00A730BF">
        <w:rPr>
          <w:rFonts w:ascii="Arial" w:hAnsi="Arial" w:cs="Arial"/>
        </w:rPr>
        <w:lastRenderedPageBreak/>
        <w:t xml:space="preserve">Naming alkanes, alkenes and alkynes </w:t>
      </w:r>
      <w:r w:rsidRPr="00A730BF">
        <w:rPr>
          <w:rFonts w:ascii="Arial" w:hAnsi="Arial" w:cs="Arial"/>
        </w:rPr>
        <w:tab/>
      </w:r>
    </w:p>
    <w:p w:rsidR="000F0250" w:rsidRDefault="000F0250">
      <w:pPr>
        <w:rPr>
          <w:rFonts w:ascii="Arial" w:hAnsi="Arial" w:cs="Arial"/>
        </w:rPr>
      </w:pPr>
      <w:r>
        <w:rPr>
          <w:rFonts w:ascii="Arial" w:hAnsi="Arial" w:cs="Arial"/>
        </w:rPr>
        <w:tab/>
        <w:t>a) Look for a functional group (i.e. double bond or triple bond).</w:t>
      </w:r>
    </w:p>
    <w:p w:rsidR="000F0250" w:rsidRDefault="000F0250" w:rsidP="000F0250">
      <w:pPr>
        <w:rPr>
          <w:rFonts w:ascii="Arial" w:hAnsi="Arial" w:cs="Arial"/>
        </w:rPr>
      </w:pPr>
      <w:r>
        <w:rPr>
          <w:rFonts w:ascii="Arial" w:hAnsi="Arial" w:cs="Arial"/>
        </w:rPr>
        <w:tab/>
        <w:t xml:space="preserve">b) </w:t>
      </w:r>
      <w:r w:rsidR="00723268">
        <w:rPr>
          <w:rFonts w:ascii="Arial" w:hAnsi="Arial" w:cs="Arial"/>
        </w:rPr>
        <w:t xml:space="preserve">Look for the longest chain attached to this functional group and start numbering such that the </w:t>
      </w:r>
      <w:r w:rsidR="00723268">
        <w:rPr>
          <w:rFonts w:ascii="Arial" w:hAnsi="Arial" w:cs="Arial"/>
        </w:rPr>
        <w:tab/>
        <w:t>functional group has the lowest number in this longest chain.</w:t>
      </w:r>
    </w:p>
    <w:p w:rsidR="00723268" w:rsidRDefault="00723268" w:rsidP="000F0250">
      <w:pPr>
        <w:rPr>
          <w:rFonts w:ascii="Arial" w:hAnsi="Arial" w:cs="Arial"/>
        </w:rPr>
      </w:pPr>
      <w:r>
        <w:rPr>
          <w:rFonts w:ascii="Arial" w:hAnsi="Arial" w:cs="Arial"/>
        </w:rPr>
        <w:tab/>
        <w:t xml:space="preserve">c) Determine the location (carbon number) of all the side groups and start the naming of the compound </w:t>
      </w:r>
      <w:r>
        <w:rPr>
          <w:rFonts w:ascii="Arial" w:hAnsi="Arial" w:cs="Arial"/>
        </w:rPr>
        <w:tab/>
        <w:t xml:space="preserve">with the side group that is closest to the start of the alphabet. Put comas between numbers and a dash </w:t>
      </w:r>
      <w:r>
        <w:rPr>
          <w:rFonts w:ascii="Arial" w:hAnsi="Arial" w:cs="Arial"/>
        </w:rPr>
        <w:tab/>
        <w:t xml:space="preserve">between words and numbers.  Notice it is the name of the side group not the di, tri etc. that determines </w:t>
      </w:r>
      <w:r>
        <w:rPr>
          <w:rFonts w:ascii="Arial" w:hAnsi="Arial" w:cs="Arial"/>
        </w:rPr>
        <w:tab/>
        <w:t>the order in a name.</w:t>
      </w:r>
    </w:p>
    <w:p w:rsidR="00723268" w:rsidRDefault="00723268" w:rsidP="000F0250">
      <w:pPr>
        <w:rPr>
          <w:rFonts w:ascii="Arial" w:hAnsi="Arial" w:cs="Arial"/>
        </w:rPr>
      </w:pPr>
      <w:r>
        <w:rPr>
          <w:rFonts w:ascii="Arial" w:hAnsi="Arial" w:cs="Arial"/>
        </w:rPr>
        <w:tab/>
        <w:t xml:space="preserve">i.e.   1,2,2-tribromo-3,3-dimethyl hexane  </w:t>
      </w:r>
    </w:p>
    <w:p w:rsidR="001E24BA" w:rsidRPr="000F0250" w:rsidRDefault="001E24BA" w:rsidP="000F0250">
      <w:pPr>
        <w:pStyle w:val="ListParagraph"/>
        <w:numPr>
          <w:ilvl w:val="0"/>
          <w:numId w:val="2"/>
        </w:numPr>
        <w:rPr>
          <w:rFonts w:ascii="Arial" w:hAnsi="Arial" w:cs="Arial"/>
        </w:rPr>
      </w:pPr>
      <w:r w:rsidRPr="000F0250">
        <w:rPr>
          <w:rFonts w:ascii="Arial" w:hAnsi="Arial" w:cs="Arial"/>
        </w:rPr>
        <w:t>Classify the compound then name it.</w:t>
      </w:r>
    </w:p>
    <w:tbl>
      <w:tblPr>
        <w:tblStyle w:val="TableGrid"/>
        <w:tblW w:w="0" w:type="auto"/>
        <w:tblLayout w:type="fixed"/>
        <w:tblLook w:val="04A0" w:firstRow="1" w:lastRow="0" w:firstColumn="1" w:lastColumn="0" w:noHBand="0" w:noVBand="1"/>
      </w:tblPr>
      <w:tblGrid>
        <w:gridCol w:w="3009"/>
        <w:gridCol w:w="1210"/>
        <w:gridCol w:w="1559"/>
        <w:gridCol w:w="1276"/>
        <w:gridCol w:w="3962"/>
      </w:tblGrid>
      <w:tr w:rsidR="002522C6" w:rsidTr="002522C6">
        <w:tc>
          <w:tcPr>
            <w:tcW w:w="3009" w:type="dxa"/>
          </w:tcPr>
          <w:p w:rsidR="001E24BA" w:rsidRDefault="001E24BA" w:rsidP="001E24BA">
            <w:pPr>
              <w:rPr>
                <w:rFonts w:ascii="Arial" w:hAnsi="Arial" w:cs="Arial"/>
              </w:rPr>
            </w:pPr>
            <w:r>
              <w:rPr>
                <w:rFonts w:ascii="Arial" w:hAnsi="Arial" w:cs="Arial"/>
              </w:rPr>
              <w:t>Compound</w:t>
            </w:r>
          </w:p>
        </w:tc>
        <w:tc>
          <w:tcPr>
            <w:tcW w:w="1210" w:type="dxa"/>
          </w:tcPr>
          <w:p w:rsidR="001E24BA" w:rsidRDefault="001E24BA" w:rsidP="001E24BA">
            <w:pPr>
              <w:rPr>
                <w:rFonts w:ascii="Arial" w:hAnsi="Arial" w:cs="Arial"/>
              </w:rPr>
            </w:pPr>
            <w:r>
              <w:rPr>
                <w:rFonts w:ascii="Arial" w:hAnsi="Arial" w:cs="Arial"/>
              </w:rPr>
              <w:t>Aromatic/Aliphatic</w:t>
            </w:r>
          </w:p>
        </w:tc>
        <w:tc>
          <w:tcPr>
            <w:tcW w:w="1559" w:type="dxa"/>
          </w:tcPr>
          <w:p w:rsidR="001E24BA" w:rsidRDefault="001E24BA" w:rsidP="001E24BA">
            <w:pPr>
              <w:rPr>
                <w:rFonts w:ascii="Arial" w:hAnsi="Arial" w:cs="Arial"/>
              </w:rPr>
            </w:pPr>
            <w:r>
              <w:rPr>
                <w:rFonts w:ascii="Arial" w:hAnsi="Arial" w:cs="Arial"/>
              </w:rPr>
              <w:t>Chain/Cyclic</w:t>
            </w:r>
          </w:p>
        </w:tc>
        <w:tc>
          <w:tcPr>
            <w:tcW w:w="1276" w:type="dxa"/>
          </w:tcPr>
          <w:p w:rsidR="001E24BA" w:rsidRDefault="001E24BA" w:rsidP="001E24BA">
            <w:pPr>
              <w:rPr>
                <w:rFonts w:ascii="Arial" w:hAnsi="Arial" w:cs="Arial"/>
              </w:rPr>
            </w:pPr>
            <w:r>
              <w:rPr>
                <w:rFonts w:ascii="Arial" w:hAnsi="Arial" w:cs="Arial"/>
              </w:rPr>
              <w:t>Saturated/</w:t>
            </w:r>
            <w:proofErr w:type="spellStart"/>
            <w:r>
              <w:rPr>
                <w:rFonts w:ascii="Arial" w:hAnsi="Arial" w:cs="Arial"/>
              </w:rPr>
              <w:t>Unsat</w:t>
            </w:r>
            <w:proofErr w:type="spellEnd"/>
          </w:p>
        </w:tc>
        <w:tc>
          <w:tcPr>
            <w:tcW w:w="3962" w:type="dxa"/>
          </w:tcPr>
          <w:p w:rsidR="001E24BA" w:rsidRDefault="001E24BA" w:rsidP="001E24BA">
            <w:pPr>
              <w:rPr>
                <w:rFonts w:ascii="Arial" w:hAnsi="Arial" w:cs="Arial"/>
              </w:rPr>
            </w:pPr>
            <w:r>
              <w:rPr>
                <w:rFonts w:ascii="Arial" w:hAnsi="Arial" w:cs="Arial"/>
              </w:rPr>
              <w:t>Name</w:t>
            </w:r>
          </w:p>
        </w:tc>
      </w:tr>
      <w:tr w:rsidR="002522C6" w:rsidTr="002522C6">
        <w:tc>
          <w:tcPr>
            <w:tcW w:w="3009" w:type="dxa"/>
          </w:tcPr>
          <w:p w:rsidR="001E24BA" w:rsidRDefault="001E24BA" w:rsidP="001E24BA">
            <w:pPr>
              <w:rPr>
                <w:rFonts w:ascii="Arial" w:hAnsi="Arial" w:cs="Arial"/>
              </w:rPr>
            </w:pPr>
            <w:r>
              <w:object w:dxaOrig="3160" w:dyaOrig="1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85pt;height:54.15pt" o:ole="">
                  <v:imagedata r:id="rId39" o:title=""/>
                </v:shape>
                <o:OLEObject Type="Embed" ProgID="PBrush" ShapeID="_x0000_i1025" DrawAspect="Content" ObjectID="_1684911685" r:id="rId40"/>
              </w:object>
            </w:r>
          </w:p>
        </w:tc>
        <w:tc>
          <w:tcPr>
            <w:tcW w:w="1210" w:type="dxa"/>
          </w:tcPr>
          <w:p w:rsidR="001E24BA" w:rsidRDefault="001E24BA" w:rsidP="001E24BA">
            <w:pPr>
              <w:rPr>
                <w:rFonts w:ascii="Arial" w:hAnsi="Arial" w:cs="Arial"/>
              </w:rPr>
            </w:pPr>
          </w:p>
        </w:tc>
        <w:tc>
          <w:tcPr>
            <w:tcW w:w="1559" w:type="dxa"/>
          </w:tcPr>
          <w:p w:rsidR="001E24BA" w:rsidRDefault="001E24BA" w:rsidP="001E24BA">
            <w:pPr>
              <w:rPr>
                <w:rFonts w:ascii="Arial" w:hAnsi="Arial" w:cs="Arial"/>
              </w:rPr>
            </w:pPr>
          </w:p>
        </w:tc>
        <w:tc>
          <w:tcPr>
            <w:tcW w:w="1276" w:type="dxa"/>
          </w:tcPr>
          <w:p w:rsidR="001E24BA" w:rsidRDefault="001E24BA" w:rsidP="001E24BA">
            <w:pPr>
              <w:rPr>
                <w:rFonts w:ascii="Arial" w:hAnsi="Arial" w:cs="Arial"/>
              </w:rPr>
            </w:pPr>
          </w:p>
        </w:tc>
        <w:tc>
          <w:tcPr>
            <w:tcW w:w="3962" w:type="dxa"/>
          </w:tcPr>
          <w:p w:rsidR="001E24BA" w:rsidRDefault="001E24BA" w:rsidP="001E24BA">
            <w:pPr>
              <w:rPr>
                <w:rFonts w:ascii="Arial" w:hAnsi="Arial" w:cs="Arial"/>
              </w:rPr>
            </w:pPr>
          </w:p>
        </w:tc>
      </w:tr>
      <w:tr w:rsidR="001E24BA" w:rsidTr="002522C6">
        <w:tc>
          <w:tcPr>
            <w:tcW w:w="3009" w:type="dxa"/>
          </w:tcPr>
          <w:p w:rsidR="001E24BA" w:rsidRDefault="001E24BA" w:rsidP="001E24BA">
            <w:r>
              <w:object w:dxaOrig="4050" w:dyaOrig="820">
                <v:shape id="_x0000_i1026" type="#_x0000_t75" style="width:135.95pt;height:27.65pt" o:ole="">
                  <v:imagedata r:id="rId41" o:title=""/>
                </v:shape>
                <o:OLEObject Type="Embed" ProgID="PBrush" ShapeID="_x0000_i1026" DrawAspect="Content" ObjectID="_1684911686" r:id="rId42"/>
              </w:object>
            </w:r>
          </w:p>
        </w:tc>
        <w:tc>
          <w:tcPr>
            <w:tcW w:w="1210" w:type="dxa"/>
          </w:tcPr>
          <w:p w:rsidR="001E24BA" w:rsidRDefault="001E24BA" w:rsidP="001E24BA">
            <w:pPr>
              <w:rPr>
                <w:rFonts w:ascii="Arial" w:hAnsi="Arial" w:cs="Arial"/>
              </w:rPr>
            </w:pPr>
          </w:p>
        </w:tc>
        <w:tc>
          <w:tcPr>
            <w:tcW w:w="1559" w:type="dxa"/>
          </w:tcPr>
          <w:p w:rsidR="001E24BA" w:rsidRDefault="001E24BA" w:rsidP="001E24BA">
            <w:pPr>
              <w:rPr>
                <w:rFonts w:ascii="Arial" w:hAnsi="Arial" w:cs="Arial"/>
              </w:rPr>
            </w:pPr>
          </w:p>
        </w:tc>
        <w:tc>
          <w:tcPr>
            <w:tcW w:w="1276" w:type="dxa"/>
          </w:tcPr>
          <w:p w:rsidR="001E24BA" w:rsidRDefault="001E24BA" w:rsidP="001E24BA">
            <w:pPr>
              <w:rPr>
                <w:rFonts w:ascii="Arial" w:hAnsi="Arial" w:cs="Arial"/>
              </w:rPr>
            </w:pPr>
          </w:p>
        </w:tc>
        <w:tc>
          <w:tcPr>
            <w:tcW w:w="3962" w:type="dxa"/>
          </w:tcPr>
          <w:p w:rsidR="001E24BA" w:rsidRDefault="001E24BA" w:rsidP="001E24BA">
            <w:pPr>
              <w:rPr>
                <w:rFonts w:ascii="Arial" w:hAnsi="Arial" w:cs="Arial"/>
              </w:rPr>
            </w:pPr>
          </w:p>
        </w:tc>
      </w:tr>
      <w:tr w:rsidR="00D92662" w:rsidTr="002522C6">
        <w:tc>
          <w:tcPr>
            <w:tcW w:w="3009" w:type="dxa"/>
          </w:tcPr>
          <w:p w:rsidR="00D92662" w:rsidRDefault="00D92662" w:rsidP="001E24BA">
            <w:r>
              <w:object w:dxaOrig="3710" w:dyaOrig="1470">
                <v:shape id="_x0000_i1027" type="#_x0000_t75" style="width:99.65pt;height:39.75pt" o:ole="">
                  <v:imagedata r:id="rId43" o:title=""/>
                </v:shape>
                <o:OLEObject Type="Embed" ProgID="PBrush" ShapeID="_x0000_i1027" DrawAspect="Content" ObjectID="_1684911687" r:id="rId44"/>
              </w:object>
            </w:r>
          </w:p>
        </w:tc>
        <w:tc>
          <w:tcPr>
            <w:tcW w:w="1210" w:type="dxa"/>
          </w:tcPr>
          <w:p w:rsidR="00D92662" w:rsidRDefault="00D92662" w:rsidP="001E24BA">
            <w:pPr>
              <w:rPr>
                <w:rFonts w:ascii="Arial" w:hAnsi="Arial" w:cs="Arial"/>
              </w:rPr>
            </w:pPr>
          </w:p>
        </w:tc>
        <w:tc>
          <w:tcPr>
            <w:tcW w:w="1559" w:type="dxa"/>
          </w:tcPr>
          <w:p w:rsidR="00D92662" w:rsidRDefault="00D92662" w:rsidP="001E24BA">
            <w:pPr>
              <w:rPr>
                <w:rFonts w:ascii="Arial" w:hAnsi="Arial" w:cs="Arial"/>
              </w:rPr>
            </w:pPr>
          </w:p>
        </w:tc>
        <w:tc>
          <w:tcPr>
            <w:tcW w:w="1276" w:type="dxa"/>
          </w:tcPr>
          <w:p w:rsidR="00D92662" w:rsidRDefault="00D92662" w:rsidP="001E24BA">
            <w:pPr>
              <w:rPr>
                <w:rFonts w:ascii="Arial" w:hAnsi="Arial" w:cs="Arial"/>
              </w:rPr>
            </w:pPr>
          </w:p>
        </w:tc>
        <w:tc>
          <w:tcPr>
            <w:tcW w:w="3962" w:type="dxa"/>
          </w:tcPr>
          <w:p w:rsidR="00D92662" w:rsidRDefault="00D92662" w:rsidP="001E24BA">
            <w:pPr>
              <w:rPr>
                <w:rFonts w:ascii="Arial" w:hAnsi="Arial" w:cs="Arial"/>
              </w:rPr>
            </w:pPr>
          </w:p>
        </w:tc>
      </w:tr>
      <w:tr w:rsidR="001E24BA" w:rsidTr="002522C6">
        <w:tc>
          <w:tcPr>
            <w:tcW w:w="3009" w:type="dxa"/>
          </w:tcPr>
          <w:p w:rsidR="001E24BA" w:rsidRDefault="001E24BA" w:rsidP="001E24BA">
            <w:r>
              <w:object w:dxaOrig="4000" w:dyaOrig="1500">
                <v:shape id="_x0000_i1028" type="#_x0000_t75" style="width:139.4pt;height:52.4pt" o:ole="">
                  <v:imagedata r:id="rId45" o:title=""/>
                </v:shape>
                <o:OLEObject Type="Embed" ProgID="PBrush" ShapeID="_x0000_i1028" DrawAspect="Content" ObjectID="_1684911688" r:id="rId46"/>
              </w:object>
            </w:r>
          </w:p>
        </w:tc>
        <w:tc>
          <w:tcPr>
            <w:tcW w:w="1210" w:type="dxa"/>
          </w:tcPr>
          <w:p w:rsidR="001E24BA" w:rsidRDefault="001E24BA" w:rsidP="001E24BA">
            <w:pPr>
              <w:rPr>
                <w:rFonts w:ascii="Arial" w:hAnsi="Arial" w:cs="Arial"/>
              </w:rPr>
            </w:pPr>
          </w:p>
        </w:tc>
        <w:tc>
          <w:tcPr>
            <w:tcW w:w="1559" w:type="dxa"/>
          </w:tcPr>
          <w:p w:rsidR="001E24BA" w:rsidRDefault="001E24BA" w:rsidP="001E24BA">
            <w:pPr>
              <w:rPr>
                <w:rFonts w:ascii="Arial" w:hAnsi="Arial" w:cs="Arial"/>
              </w:rPr>
            </w:pPr>
          </w:p>
        </w:tc>
        <w:tc>
          <w:tcPr>
            <w:tcW w:w="1276" w:type="dxa"/>
          </w:tcPr>
          <w:p w:rsidR="001E24BA" w:rsidRDefault="001E24BA" w:rsidP="001E24BA">
            <w:pPr>
              <w:rPr>
                <w:rFonts w:ascii="Arial" w:hAnsi="Arial" w:cs="Arial"/>
              </w:rPr>
            </w:pPr>
          </w:p>
        </w:tc>
        <w:tc>
          <w:tcPr>
            <w:tcW w:w="3962" w:type="dxa"/>
          </w:tcPr>
          <w:p w:rsidR="001E24BA" w:rsidRDefault="001E24BA" w:rsidP="001E24BA">
            <w:pPr>
              <w:rPr>
                <w:rFonts w:ascii="Arial" w:hAnsi="Arial" w:cs="Arial"/>
              </w:rPr>
            </w:pPr>
          </w:p>
        </w:tc>
      </w:tr>
      <w:tr w:rsidR="001E24BA" w:rsidTr="002522C6">
        <w:tc>
          <w:tcPr>
            <w:tcW w:w="3009" w:type="dxa"/>
          </w:tcPr>
          <w:p w:rsidR="001E24BA" w:rsidRDefault="001E24BA" w:rsidP="001E24BA"/>
          <w:p w:rsidR="001E24BA" w:rsidRDefault="001E24BA" w:rsidP="001E24BA">
            <w:r>
              <w:object w:dxaOrig="2730" w:dyaOrig="450">
                <v:shape id="_x0000_i1029" type="#_x0000_t75" style="width:103.7pt;height:17.3pt" o:ole="">
                  <v:imagedata r:id="rId47" o:title=""/>
                </v:shape>
                <o:OLEObject Type="Embed" ProgID="PBrush" ShapeID="_x0000_i1029" DrawAspect="Content" ObjectID="_1684911689" r:id="rId48"/>
              </w:object>
            </w:r>
          </w:p>
        </w:tc>
        <w:tc>
          <w:tcPr>
            <w:tcW w:w="1210" w:type="dxa"/>
          </w:tcPr>
          <w:p w:rsidR="001E24BA" w:rsidRDefault="001E24BA" w:rsidP="001E24BA">
            <w:pPr>
              <w:rPr>
                <w:rFonts w:ascii="Arial" w:hAnsi="Arial" w:cs="Arial"/>
              </w:rPr>
            </w:pPr>
          </w:p>
        </w:tc>
        <w:tc>
          <w:tcPr>
            <w:tcW w:w="1559" w:type="dxa"/>
          </w:tcPr>
          <w:p w:rsidR="001E24BA" w:rsidRDefault="001E24BA" w:rsidP="001E24BA">
            <w:pPr>
              <w:rPr>
                <w:rFonts w:ascii="Arial" w:hAnsi="Arial" w:cs="Arial"/>
              </w:rPr>
            </w:pPr>
          </w:p>
        </w:tc>
        <w:tc>
          <w:tcPr>
            <w:tcW w:w="1276" w:type="dxa"/>
          </w:tcPr>
          <w:p w:rsidR="001E24BA" w:rsidRDefault="001E24BA" w:rsidP="001E24BA">
            <w:pPr>
              <w:rPr>
                <w:rFonts w:ascii="Arial" w:hAnsi="Arial" w:cs="Arial"/>
              </w:rPr>
            </w:pPr>
          </w:p>
        </w:tc>
        <w:tc>
          <w:tcPr>
            <w:tcW w:w="3962" w:type="dxa"/>
          </w:tcPr>
          <w:p w:rsidR="001E24BA" w:rsidRDefault="001E24BA" w:rsidP="001E24BA">
            <w:pPr>
              <w:rPr>
                <w:rFonts w:ascii="Arial" w:hAnsi="Arial" w:cs="Arial"/>
              </w:rPr>
            </w:pPr>
          </w:p>
        </w:tc>
      </w:tr>
      <w:tr w:rsidR="001E24BA" w:rsidTr="002522C6">
        <w:tc>
          <w:tcPr>
            <w:tcW w:w="3009" w:type="dxa"/>
          </w:tcPr>
          <w:p w:rsidR="001E24BA" w:rsidRDefault="001E24BA" w:rsidP="001E24BA">
            <w:r>
              <w:object w:dxaOrig="2160" w:dyaOrig="980">
                <v:shape id="_x0000_i1030" type="#_x0000_t75" style="width:82.35pt;height:37.45pt" o:ole="">
                  <v:imagedata r:id="rId49" o:title=""/>
                </v:shape>
                <o:OLEObject Type="Embed" ProgID="PBrush" ShapeID="_x0000_i1030" DrawAspect="Content" ObjectID="_1684911690" r:id="rId50"/>
              </w:object>
            </w:r>
          </w:p>
        </w:tc>
        <w:tc>
          <w:tcPr>
            <w:tcW w:w="1210" w:type="dxa"/>
          </w:tcPr>
          <w:p w:rsidR="001E24BA" w:rsidRDefault="001E24BA" w:rsidP="001E24BA">
            <w:pPr>
              <w:rPr>
                <w:rFonts w:ascii="Arial" w:hAnsi="Arial" w:cs="Arial"/>
              </w:rPr>
            </w:pPr>
          </w:p>
        </w:tc>
        <w:tc>
          <w:tcPr>
            <w:tcW w:w="1559" w:type="dxa"/>
          </w:tcPr>
          <w:p w:rsidR="001E24BA" w:rsidRDefault="001E24BA" w:rsidP="001E24BA">
            <w:pPr>
              <w:rPr>
                <w:rFonts w:ascii="Arial" w:hAnsi="Arial" w:cs="Arial"/>
              </w:rPr>
            </w:pPr>
          </w:p>
        </w:tc>
        <w:tc>
          <w:tcPr>
            <w:tcW w:w="1276" w:type="dxa"/>
          </w:tcPr>
          <w:p w:rsidR="001E24BA" w:rsidRDefault="001E24BA" w:rsidP="001E24BA">
            <w:pPr>
              <w:rPr>
                <w:rFonts w:ascii="Arial" w:hAnsi="Arial" w:cs="Arial"/>
              </w:rPr>
            </w:pPr>
          </w:p>
        </w:tc>
        <w:tc>
          <w:tcPr>
            <w:tcW w:w="3962" w:type="dxa"/>
          </w:tcPr>
          <w:p w:rsidR="001E24BA" w:rsidRDefault="001E24BA" w:rsidP="001E24BA">
            <w:pPr>
              <w:rPr>
                <w:rFonts w:ascii="Arial" w:hAnsi="Arial" w:cs="Arial"/>
              </w:rPr>
            </w:pPr>
          </w:p>
        </w:tc>
      </w:tr>
      <w:tr w:rsidR="00D92662" w:rsidTr="002522C6">
        <w:tc>
          <w:tcPr>
            <w:tcW w:w="3009" w:type="dxa"/>
          </w:tcPr>
          <w:p w:rsidR="00D92662" w:rsidRDefault="00D92662" w:rsidP="001E24BA">
            <w:r>
              <w:object w:dxaOrig="4110" w:dyaOrig="1580">
                <v:shape id="_x0000_i1031" type="#_x0000_t75" style="width:114.6pt;height:44.35pt" o:ole="">
                  <v:imagedata r:id="rId51" o:title=""/>
                </v:shape>
                <o:OLEObject Type="Embed" ProgID="PBrush" ShapeID="_x0000_i1031" DrawAspect="Content" ObjectID="_1684911691" r:id="rId52"/>
              </w:object>
            </w:r>
          </w:p>
        </w:tc>
        <w:tc>
          <w:tcPr>
            <w:tcW w:w="1210" w:type="dxa"/>
          </w:tcPr>
          <w:p w:rsidR="00D92662" w:rsidRDefault="00D92662" w:rsidP="001E24BA">
            <w:pPr>
              <w:rPr>
                <w:rFonts w:ascii="Arial" w:hAnsi="Arial" w:cs="Arial"/>
              </w:rPr>
            </w:pPr>
          </w:p>
        </w:tc>
        <w:tc>
          <w:tcPr>
            <w:tcW w:w="1559" w:type="dxa"/>
          </w:tcPr>
          <w:p w:rsidR="00D92662" w:rsidRDefault="00D92662" w:rsidP="001E24BA">
            <w:pPr>
              <w:rPr>
                <w:rFonts w:ascii="Arial" w:hAnsi="Arial" w:cs="Arial"/>
              </w:rPr>
            </w:pPr>
          </w:p>
        </w:tc>
        <w:tc>
          <w:tcPr>
            <w:tcW w:w="1276" w:type="dxa"/>
          </w:tcPr>
          <w:p w:rsidR="00D92662" w:rsidRDefault="00D92662" w:rsidP="001E24BA">
            <w:pPr>
              <w:rPr>
                <w:rFonts w:ascii="Arial" w:hAnsi="Arial" w:cs="Arial"/>
              </w:rPr>
            </w:pPr>
          </w:p>
        </w:tc>
        <w:tc>
          <w:tcPr>
            <w:tcW w:w="3962" w:type="dxa"/>
          </w:tcPr>
          <w:p w:rsidR="00D92662" w:rsidRDefault="00D92662" w:rsidP="001E24BA">
            <w:pPr>
              <w:rPr>
                <w:rFonts w:ascii="Arial" w:hAnsi="Arial" w:cs="Arial"/>
              </w:rPr>
            </w:pPr>
          </w:p>
        </w:tc>
      </w:tr>
    </w:tbl>
    <w:p w:rsidR="001E24BA" w:rsidRDefault="00D92662" w:rsidP="001E24BA">
      <w:pPr>
        <w:rPr>
          <w:rFonts w:ascii="Arial" w:hAnsi="Arial" w:cs="Arial"/>
        </w:rPr>
      </w:pPr>
      <w:r>
        <w:rPr>
          <w:rFonts w:ascii="Arial" w:hAnsi="Arial" w:cs="Arial"/>
        </w:rPr>
        <w:t xml:space="preserve">Practice naming </w:t>
      </w:r>
      <w:proofErr w:type="spellStart"/>
      <w:r>
        <w:rPr>
          <w:rFonts w:ascii="Arial" w:hAnsi="Arial" w:cs="Arial"/>
        </w:rPr>
        <w:t>aliphatics</w:t>
      </w:r>
      <w:proofErr w:type="spellEnd"/>
      <w:r>
        <w:rPr>
          <w:rFonts w:ascii="Arial" w:hAnsi="Arial" w:cs="Arial"/>
        </w:rPr>
        <w:t xml:space="preserve"> and aromatics at:</w:t>
      </w:r>
      <w:r w:rsidRPr="00D92662">
        <w:rPr>
          <w:rFonts w:ascii="Arial" w:hAnsi="Arial" w:cs="Arial"/>
        </w:rPr>
        <w:t>http://hrsbstaff.ednet.ns.ca/benoitn/chem11/units/4.%20Organic/unit_organic.htm</w:t>
      </w:r>
      <w:r w:rsidR="001E24BA" w:rsidRPr="001E24BA">
        <w:rPr>
          <w:rFonts w:ascii="Arial" w:hAnsi="Arial" w:cs="Arial"/>
        </w:rPr>
        <w:t xml:space="preserve"> </w:t>
      </w:r>
    </w:p>
    <w:p w:rsidR="002522C6" w:rsidRPr="00E34D66" w:rsidRDefault="00752F3C" w:rsidP="001E24BA">
      <w:pPr>
        <w:rPr>
          <w:rFonts w:cstheme="minorHAnsi"/>
          <w:b/>
        </w:rPr>
      </w:pPr>
      <w:r w:rsidRPr="00E34D66">
        <w:rPr>
          <w:rFonts w:cstheme="minorHAnsi"/>
          <w:b/>
          <w:noProof/>
          <w:lang w:val="en-AU" w:eastAsia="en-AU"/>
        </w:rPr>
        <w:lastRenderedPageBreak/>
        <w:drawing>
          <wp:anchor distT="0" distB="0" distL="114300" distR="114300" simplePos="0" relativeHeight="251663360" behindDoc="0" locked="0" layoutInCell="1" allowOverlap="1">
            <wp:simplePos x="0" y="0"/>
            <wp:positionH relativeFrom="column">
              <wp:posOffset>2673350</wp:posOffset>
            </wp:positionH>
            <wp:positionV relativeFrom="paragraph">
              <wp:posOffset>635</wp:posOffset>
            </wp:positionV>
            <wp:extent cx="1460500" cy="1087120"/>
            <wp:effectExtent l="19050" t="0" r="6350" b="0"/>
            <wp:wrapSquare wrapText="bothSides"/>
            <wp:docPr id="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3" cstate="print"/>
                    <a:srcRect/>
                    <a:stretch>
                      <a:fillRect/>
                    </a:stretch>
                  </pic:blipFill>
                  <pic:spPr bwMode="auto">
                    <a:xfrm>
                      <a:off x="0" y="0"/>
                      <a:ext cx="1460500" cy="1087120"/>
                    </a:xfrm>
                    <a:prstGeom prst="rect">
                      <a:avLst/>
                    </a:prstGeom>
                    <a:noFill/>
                    <a:ln w="9525">
                      <a:noFill/>
                      <a:miter lim="800000"/>
                      <a:headEnd/>
                      <a:tailEnd/>
                    </a:ln>
                  </pic:spPr>
                </pic:pic>
              </a:graphicData>
            </a:graphic>
          </wp:anchor>
        </w:drawing>
      </w:r>
      <w:r w:rsidRPr="00E34D66">
        <w:rPr>
          <w:rFonts w:cstheme="minorHAnsi"/>
          <w:b/>
          <w:noProof/>
          <w:lang w:val="en-AU" w:eastAsia="en-AU"/>
        </w:rPr>
        <w:drawing>
          <wp:anchor distT="0" distB="0" distL="114300" distR="114300" simplePos="0" relativeHeight="251662336" behindDoc="0" locked="0" layoutInCell="1" allowOverlap="1">
            <wp:simplePos x="0" y="0"/>
            <wp:positionH relativeFrom="column">
              <wp:posOffset>4413250</wp:posOffset>
            </wp:positionH>
            <wp:positionV relativeFrom="paragraph">
              <wp:posOffset>267335</wp:posOffset>
            </wp:positionV>
            <wp:extent cx="2438400" cy="3702050"/>
            <wp:effectExtent l="1905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cstate="print"/>
                    <a:srcRect/>
                    <a:stretch>
                      <a:fillRect/>
                    </a:stretch>
                  </pic:blipFill>
                  <pic:spPr bwMode="auto">
                    <a:xfrm>
                      <a:off x="0" y="0"/>
                      <a:ext cx="2438400" cy="3702050"/>
                    </a:xfrm>
                    <a:prstGeom prst="rect">
                      <a:avLst/>
                    </a:prstGeom>
                    <a:noFill/>
                    <a:ln w="9525">
                      <a:noFill/>
                      <a:miter lim="800000"/>
                      <a:headEnd/>
                      <a:tailEnd/>
                    </a:ln>
                  </pic:spPr>
                </pic:pic>
              </a:graphicData>
            </a:graphic>
          </wp:anchor>
        </w:drawing>
      </w:r>
      <w:r w:rsidR="002522C6" w:rsidRPr="00E34D66">
        <w:rPr>
          <w:rFonts w:cstheme="minorHAnsi"/>
          <w:b/>
        </w:rPr>
        <w:t>Structure and Bonding of Hydrocarbons</w:t>
      </w:r>
    </w:p>
    <w:p w:rsidR="002522C6" w:rsidRPr="00752F3C" w:rsidRDefault="002522C6" w:rsidP="00752F3C">
      <w:pPr>
        <w:pStyle w:val="ListParagraph"/>
        <w:numPr>
          <w:ilvl w:val="0"/>
          <w:numId w:val="2"/>
        </w:numPr>
        <w:rPr>
          <w:rFonts w:ascii="Arial" w:hAnsi="Arial" w:cs="Arial"/>
        </w:rPr>
      </w:pPr>
      <w:r w:rsidRPr="00752F3C">
        <w:rPr>
          <w:rFonts w:ascii="Arial" w:hAnsi="Arial" w:cs="Arial"/>
        </w:rPr>
        <w:t xml:space="preserve">What are dispersion forces?  How does this type of force relate to </w:t>
      </w:r>
      <w:proofErr w:type="gramStart"/>
      <w:r w:rsidRPr="00752F3C">
        <w:rPr>
          <w:rFonts w:ascii="Arial" w:hAnsi="Arial" w:cs="Arial"/>
        </w:rPr>
        <w:t>hydrocarbons.</w:t>
      </w:r>
      <w:proofErr w:type="gramEnd"/>
    </w:p>
    <w:p w:rsidR="002522C6" w:rsidRDefault="002522C6" w:rsidP="001E24BA">
      <w:pPr>
        <w:rPr>
          <w:rFonts w:ascii="Arial" w:hAnsi="Arial" w:cs="Arial"/>
        </w:rPr>
      </w:pPr>
      <w:r>
        <w:rPr>
          <w:rFonts w:ascii="Arial" w:hAnsi="Arial" w:cs="Arial"/>
        </w:rPr>
        <w:t>___________________</w:t>
      </w:r>
      <w:r w:rsidR="00752F3C">
        <w:rPr>
          <w:rFonts w:ascii="Arial" w:hAnsi="Arial" w:cs="Arial"/>
        </w:rPr>
        <w:t>__________________________</w:t>
      </w:r>
      <w:r>
        <w:rPr>
          <w:rFonts w:ascii="Arial" w:hAnsi="Arial" w:cs="Arial"/>
        </w:rPr>
        <w:t>________</w:t>
      </w:r>
      <w:r w:rsidR="00752F3C">
        <w:rPr>
          <w:rFonts w:ascii="Arial" w:hAnsi="Arial" w:cs="Arial"/>
        </w:rPr>
        <w:t>__</w:t>
      </w:r>
    </w:p>
    <w:p w:rsidR="002522C6" w:rsidRDefault="00752F3C" w:rsidP="001E24BA">
      <w:pPr>
        <w:rPr>
          <w:rFonts w:ascii="Arial" w:hAnsi="Arial" w:cs="Arial"/>
        </w:rPr>
      </w:pPr>
      <w:r>
        <w:rPr>
          <w:rFonts w:ascii="Arial" w:hAnsi="Arial" w:cs="Arial"/>
        </w:rPr>
        <w:t>_______________________________________________________</w:t>
      </w:r>
    </w:p>
    <w:p w:rsidR="002522C6" w:rsidRDefault="00752F3C" w:rsidP="001E24BA">
      <w:pPr>
        <w:rPr>
          <w:rFonts w:ascii="Arial" w:hAnsi="Arial" w:cs="Arial"/>
        </w:rPr>
      </w:pPr>
      <w:r>
        <w:rPr>
          <w:rFonts w:ascii="Arial" w:hAnsi="Arial" w:cs="Arial"/>
        </w:rPr>
        <w:t>_______________________________________________________</w:t>
      </w:r>
    </w:p>
    <w:p w:rsidR="002522C6" w:rsidRDefault="00752F3C" w:rsidP="001E24BA">
      <w:pPr>
        <w:rPr>
          <w:rFonts w:ascii="Arial" w:hAnsi="Arial" w:cs="Arial"/>
        </w:rPr>
      </w:pPr>
      <w:r>
        <w:rPr>
          <w:rFonts w:ascii="Arial" w:hAnsi="Arial" w:cs="Arial"/>
        </w:rPr>
        <w:t>_______________________________________________________</w:t>
      </w:r>
    </w:p>
    <w:p w:rsidR="002522C6" w:rsidRDefault="00752F3C" w:rsidP="001E24BA">
      <w:pPr>
        <w:rPr>
          <w:rFonts w:ascii="Arial" w:hAnsi="Arial" w:cs="Arial"/>
        </w:rPr>
      </w:pPr>
      <w:r>
        <w:rPr>
          <w:rFonts w:ascii="Arial" w:hAnsi="Arial" w:cs="Arial"/>
        </w:rPr>
        <w:t>_______________________________________________________</w:t>
      </w:r>
    </w:p>
    <w:p w:rsidR="00752F3C" w:rsidRDefault="00752F3C" w:rsidP="00752F3C">
      <w:pPr>
        <w:rPr>
          <w:rFonts w:ascii="Arial" w:hAnsi="Arial" w:cs="Arial"/>
        </w:rPr>
      </w:pPr>
      <w:r>
        <w:rPr>
          <w:rFonts w:ascii="Arial" w:hAnsi="Arial" w:cs="Arial"/>
        </w:rPr>
        <w:t>_______________________________________________________</w:t>
      </w:r>
    </w:p>
    <w:p w:rsidR="00752F3C" w:rsidRDefault="00752F3C" w:rsidP="00752F3C">
      <w:pPr>
        <w:rPr>
          <w:rFonts w:ascii="Arial" w:hAnsi="Arial" w:cs="Arial"/>
        </w:rPr>
      </w:pPr>
      <w:r>
        <w:rPr>
          <w:rFonts w:ascii="Arial" w:hAnsi="Arial" w:cs="Arial"/>
        </w:rPr>
        <w:t>_______________________________________________________</w:t>
      </w:r>
    </w:p>
    <w:p w:rsidR="002522C6" w:rsidRDefault="00752F3C" w:rsidP="00752F3C">
      <w:pPr>
        <w:pStyle w:val="ListParagraph"/>
        <w:numPr>
          <w:ilvl w:val="0"/>
          <w:numId w:val="2"/>
        </w:numPr>
        <w:rPr>
          <w:rFonts w:ascii="Arial" w:hAnsi="Arial" w:cs="Arial"/>
        </w:rPr>
      </w:pPr>
      <w:r>
        <w:rPr>
          <w:rFonts w:ascii="Arial" w:hAnsi="Arial" w:cs="Arial"/>
        </w:rPr>
        <w:t>Are dispersion forces, intramolecular or intermolecular forces.</w:t>
      </w:r>
    </w:p>
    <w:p w:rsidR="00752F3C" w:rsidRPr="00752F3C" w:rsidRDefault="00752F3C" w:rsidP="00752F3C">
      <w:pPr>
        <w:rPr>
          <w:rFonts w:ascii="Arial" w:hAnsi="Arial" w:cs="Arial"/>
        </w:rPr>
      </w:pPr>
      <w:r>
        <w:rPr>
          <w:rFonts w:ascii="Arial" w:hAnsi="Arial" w:cs="Arial"/>
        </w:rPr>
        <w:t>______________________________________________________</w:t>
      </w:r>
    </w:p>
    <w:p w:rsidR="002522C6" w:rsidRDefault="00752F3C" w:rsidP="001E24BA">
      <w:pPr>
        <w:rPr>
          <w:rFonts w:ascii="Arial" w:hAnsi="Arial" w:cs="Arial"/>
        </w:rPr>
      </w:pPr>
      <w:r>
        <w:rPr>
          <w:rFonts w:ascii="Arial" w:hAnsi="Arial" w:cs="Arial"/>
        </w:rPr>
        <w:t>______________________________________________________</w:t>
      </w:r>
    </w:p>
    <w:p w:rsidR="00A730BF" w:rsidRDefault="00A730BF" w:rsidP="001E24BA">
      <w:pPr>
        <w:pStyle w:val="ListParagraph"/>
        <w:numPr>
          <w:ilvl w:val="0"/>
          <w:numId w:val="2"/>
        </w:numPr>
        <w:rPr>
          <w:rFonts w:ascii="Arial" w:hAnsi="Arial" w:cs="Arial"/>
        </w:rPr>
      </w:pPr>
      <w:r>
        <w:rPr>
          <w:rFonts w:ascii="Arial" w:hAnsi="Arial" w:cs="Arial"/>
        </w:rPr>
        <w:t>Explain what a non-polar molecule is and why dispersion forces are important to non-polar molecules.</w:t>
      </w:r>
    </w:p>
    <w:p w:rsidR="00A730BF" w:rsidRDefault="00A730BF" w:rsidP="00A730BF">
      <w:pPr>
        <w:rPr>
          <w:rFonts w:ascii="Arial" w:hAnsi="Arial" w:cs="Arial"/>
        </w:rPr>
      </w:pPr>
      <w:r>
        <w:rPr>
          <w:rFonts w:ascii="Arial" w:hAnsi="Arial" w:cs="Arial"/>
        </w:rPr>
        <w:t>_______________________________________________________________________________________</w:t>
      </w:r>
    </w:p>
    <w:p w:rsidR="00A730BF" w:rsidRDefault="00A730BF" w:rsidP="00A730BF">
      <w:pPr>
        <w:rPr>
          <w:rFonts w:ascii="Arial" w:hAnsi="Arial" w:cs="Arial"/>
        </w:rPr>
      </w:pPr>
      <w:r>
        <w:rPr>
          <w:rFonts w:ascii="Arial" w:hAnsi="Arial" w:cs="Arial"/>
        </w:rPr>
        <w:t>_______________________________________________________________________________________</w:t>
      </w:r>
    </w:p>
    <w:p w:rsidR="00A730BF" w:rsidRPr="00A730BF" w:rsidRDefault="00A730BF" w:rsidP="00A730BF">
      <w:pPr>
        <w:rPr>
          <w:rFonts w:ascii="Arial" w:hAnsi="Arial" w:cs="Arial"/>
        </w:rPr>
      </w:pPr>
      <w:r>
        <w:rPr>
          <w:rFonts w:ascii="Arial" w:hAnsi="Arial" w:cs="Arial"/>
        </w:rPr>
        <w:t>_______________________________________________________________________________________</w:t>
      </w:r>
    </w:p>
    <w:p w:rsidR="00157F1D" w:rsidRDefault="00345264" w:rsidP="001E24BA">
      <w:pPr>
        <w:pStyle w:val="ListParagraph"/>
        <w:numPr>
          <w:ilvl w:val="0"/>
          <w:numId w:val="2"/>
        </w:numPr>
        <w:rPr>
          <w:rFonts w:ascii="Arial" w:hAnsi="Arial" w:cs="Arial"/>
        </w:rPr>
      </w:pPr>
      <w:r>
        <w:rPr>
          <w:noProof/>
          <w:lang w:val="en-AU" w:eastAsia="en-AU"/>
        </w:rPr>
        <w:drawing>
          <wp:anchor distT="0" distB="0" distL="114300" distR="114300" simplePos="0" relativeHeight="251666432" behindDoc="0" locked="0" layoutInCell="1" allowOverlap="1">
            <wp:simplePos x="0" y="0"/>
            <wp:positionH relativeFrom="column">
              <wp:posOffset>4279900</wp:posOffset>
            </wp:positionH>
            <wp:positionV relativeFrom="paragraph">
              <wp:posOffset>25400</wp:posOffset>
            </wp:positionV>
            <wp:extent cx="984250" cy="662940"/>
            <wp:effectExtent l="19050" t="19050" r="25400" b="2286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5" cstate="print"/>
                    <a:srcRect/>
                    <a:stretch>
                      <a:fillRect/>
                    </a:stretch>
                  </pic:blipFill>
                  <pic:spPr bwMode="auto">
                    <a:xfrm>
                      <a:off x="0" y="0"/>
                      <a:ext cx="984250" cy="662940"/>
                    </a:xfrm>
                    <a:prstGeom prst="rect">
                      <a:avLst/>
                    </a:prstGeom>
                    <a:noFill/>
                    <a:ln w="9525">
                      <a:solidFill>
                        <a:schemeClr val="accent1"/>
                      </a:solidFill>
                      <a:miter lim="800000"/>
                      <a:headEnd/>
                      <a:tailEnd/>
                    </a:ln>
                  </pic:spPr>
                </pic:pic>
              </a:graphicData>
            </a:graphic>
          </wp:anchor>
        </w:drawing>
      </w:r>
      <w:r>
        <w:rPr>
          <w:noProof/>
          <w:lang w:val="en-AU" w:eastAsia="en-AU"/>
        </w:rPr>
        <w:drawing>
          <wp:anchor distT="0" distB="0" distL="114300" distR="114300" simplePos="0" relativeHeight="251665408" behindDoc="0" locked="0" layoutInCell="1" allowOverlap="1">
            <wp:simplePos x="0" y="0"/>
            <wp:positionH relativeFrom="column">
              <wp:posOffset>5514340</wp:posOffset>
            </wp:positionH>
            <wp:positionV relativeFrom="paragraph">
              <wp:posOffset>558800</wp:posOffset>
            </wp:positionV>
            <wp:extent cx="1504950" cy="781050"/>
            <wp:effectExtent l="1905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6" cstate="print"/>
                    <a:srcRect/>
                    <a:stretch>
                      <a:fillRect/>
                    </a:stretch>
                  </pic:blipFill>
                  <pic:spPr bwMode="auto">
                    <a:xfrm>
                      <a:off x="0" y="0"/>
                      <a:ext cx="1504950" cy="78105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4384" behindDoc="0" locked="0" layoutInCell="1" allowOverlap="1">
            <wp:simplePos x="0" y="0"/>
            <wp:positionH relativeFrom="column">
              <wp:posOffset>5365750</wp:posOffset>
            </wp:positionH>
            <wp:positionV relativeFrom="paragraph">
              <wp:posOffset>25400</wp:posOffset>
            </wp:positionV>
            <wp:extent cx="1651000" cy="422275"/>
            <wp:effectExtent l="19050" t="19050" r="25400" b="15875"/>
            <wp:wrapSquare wrapText="bothSides"/>
            <wp:docPr id="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srcRect/>
                    <a:stretch>
                      <a:fillRect/>
                    </a:stretch>
                  </pic:blipFill>
                  <pic:spPr bwMode="auto">
                    <a:xfrm>
                      <a:off x="0" y="0"/>
                      <a:ext cx="1651000" cy="422275"/>
                    </a:xfrm>
                    <a:prstGeom prst="rect">
                      <a:avLst/>
                    </a:prstGeom>
                    <a:noFill/>
                    <a:ln w="9525">
                      <a:solidFill>
                        <a:schemeClr val="accent1"/>
                      </a:solidFill>
                      <a:miter lim="800000"/>
                      <a:headEnd/>
                      <a:tailEnd/>
                    </a:ln>
                  </pic:spPr>
                </pic:pic>
              </a:graphicData>
            </a:graphic>
          </wp:anchor>
        </w:drawing>
      </w:r>
      <w:r w:rsidRPr="00157F1D">
        <w:rPr>
          <w:rFonts w:ascii="Arial" w:hAnsi="Arial" w:cs="Arial"/>
        </w:rPr>
        <w:t xml:space="preserve">What types of atoms inside </w:t>
      </w:r>
      <w:r w:rsidR="00752F3C" w:rsidRPr="00157F1D">
        <w:rPr>
          <w:rFonts w:ascii="Arial" w:hAnsi="Arial" w:cs="Arial"/>
        </w:rPr>
        <w:t xml:space="preserve">organic compounds can </w:t>
      </w:r>
      <w:r w:rsidRPr="00157F1D">
        <w:rPr>
          <w:rFonts w:ascii="Arial" w:hAnsi="Arial" w:cs="Arial"/>
        </w:rPr>
        <w:t>cause</w:t>
      </w:r>
      <w:r w:rsidR="00752F3C" w:rsidRPr="00157F1D">
        <w:rPr>
          <w:rFonts w:ascii="Arial" w:hAnsi="Arial" w:cs="Arial"/>
        </w:rPr>
        <w:t xml:space="preserve"> hydrogen bo</w:t>
      </w:r>
      <w:r w:rsidRPr="00157F1D">
        <w:rPr>
          <w:rFonts w:ascii="Arial" w:hAnsi="Arial" w:cs="Arial"/>
        </w:rPr>
        <w:t>nding forces to occur</w:t>
      </w:r>
      <w:r w:rsidR="00752F3C" w:rsidRPr="00157F1D">
        <w:rPr>
          <w:rFonts w:ascii="Arial" w:hAnsi="Arial" w:cs="Arial"/>
        </w:rPr>
        <w:t>.</w:t>
      </w:r>
      <w:r w:rsidR="00157F1D">
        <w:rPr>
          <w:rFonts w:ascii="Arial" w:hAnsi="Arial" w:cs="Arial"/>
        </w:rPr>
        <w:t xml:space="preserve"> </w:t>
      </w:r>
    </w:p>
    <w:p w:rsidR="002522C6" w:rsidRPr="00157F1D" w:rsidRDefault="00345264" w:rsidP="00157F1D">
      <w:pPr>
        <w:pStyle w:val="ListParagraph"/>
        <w:rPr>
          <w:rFonts w:ascii="Arial" w:hAnsi="Arial" w:cs="Arial"/>
        </w:rPr>
      </w:pPr>
      <w:r w:rsidRPr="00157F1D">
        <w:rPr>
          <w:rFonts w:ascii="Arial" w:hAnsi="Arial" w:cs="Arial"/>
        </w:rPr>
        <w:t>___________________</w:t>
      </w:r>
      <w:r w:rsidR="00157F1D" w:rsidRPr="00157F1D">
        <w:rPr>
          <w:rFonts w:ascii="Arial" w:hAnsi="Arial" w:cs="Arial"/>
        </w:rPr>
        <w:t>______________________</w:t>
      </w:r>
    </w:p>
    <w:p w:rsidR="00345264" w:rsidRPr="00157F1D" w:rsidRDefault="00345264" w:rsidP="00157F1D">
      <w:pPr>
        <w:pStyle w:val="ListParagraph"/>
        <w:numPr>
          <w:ilvl w:val="0"/>
          <w:numId w:val="2"/>
        </w:numPr>
        <w:rPr>
          <w:rFonts w:ascii="Arial" w:hAnsi="Arial" w:cs="Arial"/>
        </w:rPr>
      </w:pPr>
      <w:r w:rsidRPr="00157F1D">
        <w:rPr>
          <w:rFonts w:ascii="Arial" w:hAnsi="Arial" w:cs="Arial"/>
        </w:rPr>
        <w:t>Are hydrogen bonding forces stronger or weaker than dispersion forces?</w:t>
      </w:r>
    </w:p>
    <w:p w:rsidR="002522C6" w:rsidRDefault="00345264" w:rsidP="001E24BA">
      <w:pPr>
        <w:rPr>
          <w:rFonts w:ascii="Arial" w:hAnsi="Arial" w:cs="Arial"/>
        </w:rPr>
      </w:pPr>
      <w:r>
        <w:rPr>
          <w:rFonts w:ascii="Arial" w:hAnsi="Arial" w:cs="Arial"/>
        </w:rPr>
        <w:t>__________________________________________</w:t>
      </w:r>
      <w:r w:rsidR="00157F1D">
        <w:rPr>
          <w:rFonts w:ascii="Arial" w:hAnsi="Arial" w:cs="Arial"/>
        </w:rPr>
        <w:t>___________________________</w:t>
      </w:r>
    </w:p>
    <w:p w:rsidR="002522C6" w:rsidRPr="00157F1D" w:rsidRDefault="00345264" w:rsidP="00157F1D">
      <w:pPr>
        <w:pStyle w:val="ListParagraph"/>
        <w:numPr>
          <w:ilvl w:val="0"/>
          <w:numId w:val="2"/>
        </w:numPr>
        <w:rPr>
          <w:rFonts w:ascii="Arial" w:hAnsi="Arial" w:cs="Arial"/>
        </w:rPr>
      </w:pPr>
      <w:r w:rsidRPr="00157F1D">
        <w:rPr>
          <w:rFonts w:ascii="Arial" w:hAnsi="Arial" w:cs="Arial"/>
        </w:rPr>
        <w:t>Explain how the additional effect of hydrogen bonding could affect properties such as melting and boiling point, and solubility in water.</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345264"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2522C6" w:rsidRPr="00A730BF" w:rsidRDefault="00157F1D" w:rsidP="00A730BF">
      <w:pPr>
        <w:pStyle w:val="ListParagraph"/>
        <w:numPr>
          <w:ilvl w:val="0"/>
          <w:numId w:val="2"/>
        </w:numPr>
        <w:rPr>
          <w:rFonts w:ascii="Arial" w:hAnsi="Arial" w:cs="Arial"/>
        </w:rPr>
      </w:pPr>
      <w:r>
        <w:rPr>
          <w:noProof/>
          <w:lang w:val="en-AU" w:eastAsia="en-AU"/>
        </w:rPr>
        <w:lastRenderedPageBreak/>
        <w:drawing>
          <wp:anchor distT="0" distB="0" distL="114300" distR="114300" simplePos="0" relativeHeight="251667456" behindDoc="0" locked="0" layoutInCell="1" allowOverlap="1">
            <wp:simplePos x="0" y="0"/>
            <wp:positionH relativeFrom="column">
              <wp:posOffset>3860800</wp:posOffset>
            </wp:positionH>
            <wp:positionV relativeFrom="paragraph">
              <wp:posOffset>232410</wp:posOffset>
            </wp:positionV>
            <wp:extent cx="2959100" cy="1060450"/>
            <wp:effectExtent l="1905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8" cstate="print"/>
                    <a:srcRect/>
                    <a:stretch>
                      <a:fillRect/>
                    </a:stretch>
                  </pic:blipFill>
                  <pic:spPr bwMode="auto">
                    <a:xfrm>
                      <a:off x="0" y="0"/>
                      <a:ext cx="2959100" cy="1060450"/>
                    </a:xfrm>
                    <a:prstGeom prst="rect">
                      <a:avLst/>
                    </a:prstGeom>
                    <a:noFill/>
                    <a:ln w="9525">
                      <a:noFill/>
                      <a:miter lim="800000"/>
                      <a:headEnd/>
                      <a:tailEnd/>
                    </a:ln>
                  </pic:spPr>
                </pic:pic>
              </a:graphicData>
            </a:graphic>
          </wp:anchor>
        </w:drawing>
      </w:r>
      <w:r w:rsidRPr="00A730BF">
        <w:rPr>
          <w:rFonts w:ascii="Arial" w:hAnsi="Arial" w:cs="Arial"/>
        </w:rPr>
        <w:t>Explain how size of a hydrocarbon could affect melting and boiling point as well as solubility if it is a substance that can undergo hydrogen bonding.</w:t>
      </w:r>
    </w:p>
    <w:p w:rsidR="00157F1D" w:rsidRDefault="00157F1D" w:rsidP="001E24BA">
      <w:pPr>
        <w:rPr>
          <w:rFonts w:ascii="Arial" w:hAnsi="Arial" w:cs="Arial"/>
        </w:rPr>
      </w:pPr>
      <w:r>
        <w:rPr>
          <w:rFonts w:ascii="Arial" w:hAnsi="Arial" w:cs="Arial"/>
        </w:rPr>
        <w:t>_____________________________________________</w:t>
      </w:r>
    </w:p>
    <w:p w:rsidR="00157F1D" w:rsidRDefault="00157F1D" w:rsidP="001E24BA">
      <w:pPr>
        <w:rPr>
          <w:rFonts w:ascii="Arial" w:hAnsi="Arial" w:cs="Arial"/>
        </w:rPr>
      </w:pPr>
      <w:r>
        <w:rPr>
          <w:rFonts w:ascii="Arial" w:hAnsi="Arial" w:cs="Arial"/>
        </w:rPr>
        <w:t>_____________________________________________</w:t>
      </w:r>
    </w:p>
    <w:p w:rsidR="00157F1D" w:rsidRDefault="00157F1D" w:rsidP="001E24BA">
      <w:pPr>
        <w:rPr>
          <w:rFonts w:ascii="Arial" w:hAnsi="Arial" w:cs="Arial"/>
        </w:rPr>
      </w:pPr>
      <w:r>
        <w:rPr>
          <w:rFonts w:ascii="Arial" w:hAnsi="Arial" w:cs="Arial"/>
        </w:rPr>
        <w:t>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157F1D" w:rsidRDefault="00157F1D" w:rsidP="00157F1D">
      <w:pPr>
        <w:spacing w:line="240" w:lineRule="auto"/>
        <w:rPr>
          <w:rFonts w:ascii="Arial" w:hAnsi="Arial" w:cs="Arial"/>
        </w:rPr>
      </w:pPr>
      <w:r>
        <w:rPr>
          <w:rFonts w:ascii="Arial" w:hAnsi="Arial" w:cs="Arial"/>
        </w:rPr>
        <w:t>__________________________________________________________________________________</w:t>
      </w:r>
    </w:p>
    <w:p w:rsidR="00315DDB" w:rsidRDefault="00315DDB" w:rsidP="00315DDB">
      <w:pPr>
        <w:pStyle w:val="ListParagraph"/>
        <w:rPr>
          <w:rFonts w:ascii="Arial" w:hAnsi="Arial" w:cs="Arial"/>
        </w:rPr>
      </w:pPr>
    </w:p>
    <w:p w:rsidR="00315DDB" w:rsidRDefault="00315DDB" w:rsidP="00315DDB">
      <w:pPr>
        <w:pStyle w:val="ListParagraph"/>
        <w:numPr>
          <w:ilvl w:val="0"/>
          <w:numId w:val="2"/>
        </w:numPr>
        <w:rPr>
          <w:rFonts w:ascii="Arial" w:hAnsi="Arial" w:cs="Arial"/>
        </w:rPr>
      </w:pPr>
      <w:r>
        <w:rPr>
          <w:rFonts w:ascii="Arial" w:hAnsi="Arial" w:cs="Arial"/>
        </w:rPr>
        <w:t>Which compound in each pair would be more soluble in water? Explain your answer.</w:t>
      </w:r>
    </w:p>
    <w:p w:rsidR="00315DDB" w:rsidRDefault="00315DDB" w:rsidP="00315DDB">
      <w:pPr>
        <w:pStyle w:val="ListParagraph"/>
        <w:numPr>
          <w:ilvl w:val="0"/>
          <w:numId w:val="17"/>
        </w:numPr>
        <w:rPr>
          <w:rFonts w:ascii="Arial" w:hAnsi="Arial" w:cs="Arial"/>
        </w:rPr>
      </w:pPr>
      <w:r>
        <w:rPr>
          <w:rFonts w:ascii="Arial" w:hAnsi="Arial" w:cs="Arial"/>
        </w:rPr>
        <w:t>Ethanol or ethane?</w:t>
      </w:r>
    </w:p>
    <w:p w:rsidR="00315DDB" w:rsidRPr="00315DDB" w:rsidRDefault="00315DDB" w:rsidP="00315DDB">
      <w:pPr>
        <w:spacing w:line="240" w:lineRule="auto"/>
        <w:ind w:left="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Default="00315DDB" w:rsidP="00315DDB">
      <w:pPr>
        <w:pStyle w:val="ListParagraph"/>
        <w:numPr>
          <w:ilvl w:val="0"/>
          <w:numId w:val="17"/>
        </w:numPr>
        <w:rPr>
          <w:rFonts w:ascii="Arial" w:hAnsi="Arial" w:cs="Arial"/>
        </w:rPr>
      </w:pPr>
      <w:r>
        <w:rPr>
          <w:rFonts w:ascii="Arial" w:hAnsi="Arial" w:cs="Arial"/>
        </w:rPr>
        <w:t>Ethanoic acid or ethanol?</w:t>
      </w:r>
    </w:p>
    <w:p w:rsidR="00315DDB" w:rsidRPr="00315DDB" w:rsidRDefault="00315DDB" w:rsidP="00315DDB">
      <w:pPr>
        <w:spacing w:line="240" w:lineRule="auto"/>
        <w:ind w:left="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pStyle w:val="ListParagraph"/>
        <w:numPr>
          <w:ilvl w:val="0"/>
          <w:numId w:val="17"/>
        </w:numPr>
        <w:rPr>
          <w:rFonts w:ascii="Arial" w:hAnsi="Arial" w:cs="Arial"/>
        </w:rPr>
      </w:pPr>
      <w:r>
        <w:rPr>
          <w:rFonts w:ascii="Arial" w:hAnsi="Arial" w:cs="Arial"/>
        </w:rPr>
        <w:t>Ethane or Hexane?</w:t>
      </w:r>
    </w:p>
    <w:p w:rsidR="00315DDB" w:rsidRPr="00315DDB" w:rsidRDefault="00315DDB" w:rsidP="00315DDB">
      <w:pPr>
        <w:spacing w:line="240" w:lineRule="auto"/>
        <w:ind w:left="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Default="00315DDB" w:rsidP="00315DDB">
      <w:pPr>
        <w:pStyle w:val="ListParagraph"/>
        <w:rPr>
          <w:rFonts w:ascii="Arial" w:hAnsi="Arial" w:cs="Arial"/>
        </w:rPr>
      </w:pPr>
    </w:p>
    <w:p w:rsidR="00315DDB" w:rsidRDefault="00315DDB" w:rsidP="00315DDB">
      <w:pPr>
        <w:pStyle w:val="ListParagraph"/>
        <w:numPr>
          <w:ilvl w:val="0"/>
          <w:numId w:val="2"/>
        </w:numPr>
        <w:rPr>
          <w:rFonts w:ascii="Arial" w:hAnsi="Arial" w:cs="Arial"/>
        </w:rPr>
      </w:pPr>
      <w:r>
        <w:rPr>
          <w:rFonts w:ascii="Arial" w:hAnsi="Arial" w:cs="Arial"/>
        </w:rPr>
        <w:t>Which organic compound would have a higher density and which will have a lower boiling point? Explain your answer.</w:t>
      </w:r>
    </w:p>
    <w:p w:rsidR="00315DDB" w:rsidRDefault="00315DDB" w:rsidP="00315DDB">
      <w:pPr>
        <w:pStyle w:val="ListParagraph"/>
        <w:rPr>
          <w:rFonts w:ascii="Arial" w:hAnsi="Arial" w:cs="Arial"/>
        </w:rPr>
      </w:pPr>
    </w:p>
    <w:p w:rsidR="00315DDB" w:rsidRDefault="00315DDB" w:rsidP="00315DDB">
      <w:pPr>
        <w:pStyle w:val="ListParagraph"/>
        <w:numPr>
          <w:ilvl w:val="0"/>
          <w:numId w:val="18"/>
        </w:numPr>
        <w:rPr>
          <w:rFonts w:ascii="Arial" w:hAnsi="Arial" w:cs="Arial"/>
        </w:rPr>
      </w:pPr>
      <w:r>
        <w:rPr>
          <w:rFonts w:ascii="Arial" w:hAnsi="Arial" w:cs="Arial"/>
        </w:rPr>
        <w:t>2,2 dimethyl butane or butane?</w:t>
      </w:r>
    </w:p>
    <w:p w:rsidR="00315DDB" w:rsidRPr="00315DDB" w:rsidRDefault="00315DDB" w:rsidP="00315DDB">
      <w:pPr>
        <w:spacing w:line="240" w:lineRule="auto"/>
        <w:ind w:left="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ind w:left="360"/>
        <w:rPr>
          <w:rFonts w:ascii="Arial" w:hAnsi="Arial" w:cs="Arial"/>
        </w:rPr>
      </w:pPr>
    </w:p>
    <w:p w:rsidR="00315DDB" w:rsidRDefault="00315DDB" w:rsidP="00315DDB">
      <w:pPr>
        <w:pStyle w:val="ListParagraph"/>
        <w:numPr>
          <w:ilvl w:val="0"/>
          <w:numId w:val="18"/>
        </w:numPr>
        <w:rPr>
          <w:rFonts w:ascii="Arial" w:hAnsi="Arial" w:cs="Arial"/>
        </w:rPr>
      </w:pPr>
      <w:r>
        <w:rPr>
          <w:rFonts w:ascii="Arial" w:hAnsi="Arial" w:cs="Arial"/>
        </w:rPr>
        <w:lastRenderedPageBreak/>
        <w:t>Oxalic acid or pentane?</w:t>
      </w:r>
    </w:p>
    <w:p w:rsidR="00315DDB" w:rsidRPr="00315DDB" w:rsidRDefault="00315DDB" w:rsidP="00315DDB">
      <w:pPr>
        <w:spacing w:line="240" w:lineRule="auto"/>
        <w:ind w:left="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spacing w:line="240" w:lineRule="auto"/>
        <w:ind w:firstLine="360"/>
        <w:rPr>
          <w:rFonts w:ascii="Arial" w:hAnsi="Arial" w:cs="Arial"/>
        </w:rPr>
      </w:pPr>
      <w:r w:rsidRPr="00315DDB">
        <w:rPr>
          <w:rFonts w:ascii="Arial" w:hAnsi="Arial" w:cs="Arial"/>
        </w:rPr>
        <w:t>__________________________________________________________________________________</w:t>
      </w:r>
    </w:p>
    <w:p w:rsidR="00315DDB" w:rsidRPr="00315DDB" w:rsidRDefault="00315DDB" w:rsidP="00315DDB">
      <w:pPr>
        <w:rPr>
          <w:rFonts w:ascii="Arial" w:hAnsi="Arial" w:cs="Arial"/>
          <w:b/>
        </w:rPr>
      </w:pPr>
    </w:p>
    <w:p w:rsidR="00157F1D" w:rsidRPr="00E34D66" w:rsidRDefault="00A730BF" w:rsidP="001E24BA">
      <w:pPr>
        <w:rPr>
          <w:rFonts w:cstheme="minorHAnsi"/>
          <w:b/>
        </w:rPr>
      </w:pPr>
      <w:r w:rsidRPr="00E34D66">
        <w:rPr>
          <w:rFonts w:cstheme="minorHAnsi"/>
          <w:b/>
        </w:rPr>
        <w:t>Isomers of Alkenes</w:t>
      </w:r>
    </w:p>
    <w:p w:rsidR="00157F1D" w:rsidRPr="009F7AB7" w:rsidRDefault="00A730BF" w:rsidP="009F7AB7">
      <w:pPr>
        <w:pStyle w:val="ListParagraph"/>
        <w:numPr>
          <w:ilvl w:val="0"/>
          <w:numId w:val="2"/>
        </w:numPr>
        <w:rPr>
          <w:rFonts w:ascii="Arial" w:hAnsi="Arial" w:cs="Arial"/>
        </w:rPr>
      </w:pPr>
      <w:r w:rsidRPr="009F7AB7">
        <w:rPr>
          <w:rFonts w:ascii="Arial" w:hAnsi="Arial" w:cs="Arial"/>
        </w:rPr>
        <w:t>Describe the difference between a structural isomer and a geometric isomer.</w:t>
      </w:r>
    </w:p>
    <w:p w:rsidR="00A730BF" w:rsidRDefault="00A730BF" w:rsidP="00A730BF">
      <w:pPr>
        <w:spacing w:line="240" w:lineRule="auto"/>
        <w:rPr>
          <w:rFonts w:ascii="Arial" w:hAnsi="Arial" w:cs="Arial"/>
        </w:rPr>
      </w:pPr>
      <w:r>
        <w:rPr>
          <w:rFonts w:ascii="Arial" w:hAnsi="Arial" w:cs="Arial"/>
        </w:rPr>
        <w:t>__________________________________________________________________________________</w:t>
      </w:r>
    </w:p>
    <w:p w:rsidR="00A730BF" w:rsidRDefault="00A730BF" w:rsidP="00A730BF">
      <w:pPr>
        <w:spacing w:line="240" w:lineRule="auto"/>
        <w:rPr>
          <w:rFonts w:ascii="Arial" w:hAnsi="Arial" w:cs="Arial"/>
        </w:rPr>
      </w:pPr>
      <w:r>
        <w:rPr>
          <w:rFonts w:ascii="Arial" w:hAnsi="Arial" w:cs="Arial"/>
        </w:rPr>
        <w:t>__________________________________________________________________________________</w:t>
      </w:r>
    </w:p>
    <w:p w:rsidR="00A730BF" w:rsidRDefault="00A730BF" w:rsidP="00A730BF">
      <w:pPr>
        <w:spacing w:line="240" w:lineRule="auto"/>
        <w:rPr>
          <w:rFonts w:ascii="Arial" w:hAnsi="Arial" w:cs="Arial"/>
        </w:rPr>
      </w:pPr>
      <w:r>
        <w:rPr>
          <w:rFonts w:ascii="Arial" w:hAnsi="Arial" w:cs="Arial"/>
        </w:rPr>
        <w:t>__________________________________________________________________________________</w:t>
      </w:r>
    </w:p>
    <w:p w:rsidR="00157F1D" w:rsidRPr="009F7AB7" w:rsidRDefault="006B4E7E" w:rsidP="009F7AB7">
      <w:pPr>
        <w:pStyle w:val="ListParagraph"/>
        <w:numPr>
          <w:ilvl w:val="0"/>
          <w:numId w:val="2"/>
        </w:numPr>
        <w:rPr>
          <w:rFonts w:ascii="Arial" w:hAnsi="Arial" w:cs="Arial"/>
        </w:rPr>
      </w:pPr>
      <w:r>
        <w:rPr>
          <w:noProof/>
          <w:lang w:val="en-AU" w:eastAsia="en-AU"/>
        </w:rPr>
        <mc:AlternateContent>
          <mc:Choice Requires="wps">
            <w:drawing>
              <wp:anchor distT="0" distB="0" distL="114300" distR="114300" simplePos="0" relativeHeight="251672576" behindDoc="0" locked="0" layoutInCell="1" allowOverlap="1">
                <wp:simplePos x="0" y="0"/>
                <wp:positionH relativeFrom="column">
                  <wp:posOffset>4845050</wp:posOffset>
                </wp:positionH>
                <wp:positionV relativeFrom="paragraph">
                  <wp:posOffset>250190</wp:posOffset>
                </wp:positionV>
                <wp:extent cx="1955800" cy="863600"/>
                <wp:effectExtent l="6350" t="12700" r="9525" b="9525"/>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863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23B6C" id="Rectangle 4" o:spid="_x0000_s1026" style="position:absolute;margin-left:381.5pt;margin-top:19.7pt;width:154pt;height: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"/>
            </w:pict>
          </mc:Fallback>
        </mc:AlternateContent>
      </w:r>
      <w:r w:rsidR="00A730BF" w:rsidRPr="009F7AB7">
        <w:rPr>
          <w:rFonts w:ascii="Arial" w:hAnsi="Arial" w:cs="Arial"/>
        </w:rPr>
        <w:t>Draw four structural isomers of C</w:t>
      </w:r>
      <w:r w:rsidR="00A730BF" w:rsidRPr="009F7AB7">
        <w:rPr>
          <w:rFonts w:ascii="Arial" w:hAnsi="Arial" w:cs="Arial"/>
          <w:vertAlign w:val="subscript"/>
        </w:rPr>
        <w:t>5</w:t>
      </w:r>
      <w:r w:rsidR="00A730BF" w:rsidRPr="009F7AB7">
        <w:rPr>
          <w:rFonts w:ascii="Arial" w:hAnsi="Arial" w:cs="Arial"/>
        </w:rPr>
        <w:t>H</w:t>
      </w:r>
      <w:r w:rsidR="00A730BF" w:rsidRPr="009F7AB7">
        <w:rPr>
          <w:rFonts w:ascii="Arial" w:hAnsi="Arial" w:cs="Arial"/>
          <w:vertAlign w:val="subscript"/>
        </w:rPr>
        <w:t>12</w:t>
      </w:r>
      <w:r w:rsidR="009F7AB7">
        <w:rPr>
          <w:rFonts w:ascii="Arial" w:hAnsi="Arial" w:cs="Arial"/>
        </w:rPr>
        <w:t xml:space="preserve"> and name these isomers</w:t>
      </w:r>
    </w:p>
    <w:p w:rsidR="00157F1D" w:rsidRDefault="006B4E7E" w:rsidP="001E24BA">
      <w:pPr>
        <w:rPr>
          <w:rFonts w:ascii="Arial" w:hAnsi="Arial" w:cs="Arial"/>
        </w:rPr>
      </w:pPr>
      <w:r>
        <w:rPr>
          <w:rFonts w:ascii="Arial" w:hAnsi="Arial" w:cs="Arial"/>
          <w:noProof/>
          <w:lang w:val="en-AU" w:eastAsia="en-AU"/>
        </w:rPr>
        <mc:AlternateContent>
          <mc:Choice Requires="wps">
            <w:drawing>
              <wp:anchor distT="0" distB="0" distL="114300" distR="114300" simplePos="0" relativeHeight="251671552" behindDoc="0" locked="0" layoutInCell="1" allowOverlap="1">
                <wp:simplePos x="0" y="0"/>
                <wp:positionH relativeFrom="column">
                  <wp:posOffset>2349500</wp:posOffset>
                </wp:positionH>
                <wp:positionV relativeFrom="paragraph">
                  <wp:posOffset>1905</wp:posOffset>
                </wp:positionV>
                <wp:extent cx="2184400" cy="800100"/>
                <wp:effectExtent l="6350" t="9525" r="9525" b="952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CF6A" id="Rectangle 3" o:spid="_x0000_s1026" style="position:absolute;margin-left:185pt;margin-top:.15pt;width:172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"/>
            </w:pict>
          </mc:Fallback>
        </mc:AlternateContent>
      </w:r>
      <w:r>
        <w:rPr>
          <w:rFonts w:ascii="Arial" w:hAnsi="Arial" w:cs="Arial"/>
          <w:noProof/>
          <w:lang w:val="en-AU" w:eastAsia="en-AU"/>
        </w:rPr>
        <mc:AlternateContent>
          <mc:Choice Requires="wps">
            <w:drawing>
              <wp:anchor distT="0" distB="0" distL="114300" distR="114300" simplePos="0" relativeHeight="251670528" behindDoc="0" locked="0" layoutInCell="1" allowOverlap="1">
                <wp:simplePos x="0" y="0"/>
                <wp:positionH relativeFrom="column">
                  <wp:posOffset>177800</wp:posOffset>
                </wp:positionH>
                <wp:positionV relativeFrom="paragraph">
                  <wp:posOffset>1905</wp:posOffset>
                </wp:positionV>
                <wp:extent cx="2082800" cy="800100"/>
                <wp:effectExtent l="6350" t="9525" r="6350" b="952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32A83" id="Rectangle 2" o:spid="_x0000_s1026" style="position:absolute;margin-left:14pt;margin-top:.15pt;width:164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"/>
            </w:pict>
          </mc:Fallback>
        </mc:AlternateContent>
      </w:r>
    </w:p>
    <w:p w:rsidR="00A730BF" w:rsidRDefault="00A730BF" w:rsidP="001E24BA">
      <w:pPr>
        <w:rPr>
          <w:rFonts w:ascii="Arial" w:hAnsi="Arial" w:cs="Arial"/>
        </w:rPr>
      </w:pPr>
    </w:p>
    <w:p w:rsidR="00A730BF" w:rsidRDefault="00A730BF" w:rsidP="001E24BA">
      <w:pPr>
        <w:rPr>
          <w:rFonts w:ascii="Arial" w:hAnsi="Arial" w:cs="Arial"/>
        </w:rPr>
      </w:pPr>
    </w:p>
    <w:p w:rsidR="00A730BF" w:rsidRDefault="006B4E7E" w:rsidP="001E24BA">
      <w:pPr>
        <w:rPr>
          <w:rFonts w:ascii="Arial" w:hAnsi="Arial" w:cs="Arial"/>
        </w:rPr>
      </w:pPr>
      <w:r>
        <w:rPr>
          <w:rFonts w:ascii="Arial" w:hAnsi="Arial" w:cs="Arial"/>
          <w:noProof/>
          <w:lang w:val="en-AU" w:eastAsia="en-AU"/>
        </w:rPr>
        <mc:AlternateContent>
          <mc:Choice Requires="wps">
            <w:drawing>
              <wp:anchor distT="0" distB="0" distL="114300" distR="114300" simplePos="0" relativeHeight="251673600" behindDoc="0" locked="0" layoutInCell="1" allowOverlap="1">
                <wp:simplePos x="0" y="0"/>
                <wp:positionH relativeFrom="column">
                  <wp:posOffset>241300</wp:posOffset>
                </wp:positionH>
                <wp:positionV relativeFrom="paragraph">
                  <wp:posOffset>254000</wp:posOffset>
                </wp:positionV>
                <wp:extent cx="1955800" cy="914400"/>
                <wp:effectExtent l="12700" t="6350" r="12700" b="1270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4F68C" id="Rectangle 5" o:spid="_x0000_s1026" style="position:absolute;margin-left:19pt;margin-top:20pt;width:154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"/>
            </w:pict>
          </mc:Fallback>
        </mc:AlternateContent>
      </w:r>
    </w:p>
    <w:p w:rsidR="009F7AB7" w:rsidRDefault="009F7AB7" w:rsidP="001E24BA">
      <w:pPr>
        <w:rPr>
          <w:rFonts w:ascii="Arial" w:hAnsi="Arial" w:cs="Arial"/>
        </w:rPr>
      </w:pPr>
    </w:p>
    <w:p w:rsidR="00157F1D" w:rsidRDefault="00157F1D" w:rsidP="001E24BA">
      <w:pPr>
        <w:rPr>
          <w:rFonts w:ascii="Arial" w:hAnsi="Arial" w:cs="Arial"/>
        </w:rPr>
      </w:pPr>
    </w:p>
    <w:p w:rsidR="009F7AB7" w:rsidRDefault="009F7AB7" w:rsidP="001E24BA">
      <w:pPr>
        <w:rPr>
          <w:rFonts w:ascii="Arial" w:hAnsi="Arial" w:cs="Arial"/>
        </w:rPr>
      </w:pPr>
    </w:p>
    <w:p w:rsidR="009F7AB7" w:rsidRPr="009F7AB7" w:rsidRDefault="006B4E7E" w:rsidP="009F7AB7">
      <w:pPr>
        <w:pStyle w:val="ListParagraph"/>
        <w:numPr>
          <w:ilvl w:val="0"/>
          <w:numId w:val="2"/>
        </w:numPr>
        <w:rPr>
          <w:rFonts w:ascii="Arial" w:hAnsi="Arial" w:cs="Arial"/>
          <w:vertAlign w:val="subscript"/>
        </w:rPr>
      </w:pPr>
      <w:r>
        <w:rPr>
          <w:rFonts w:ascii="Arial" w:hAnsi="Arial" w:cs="Arial"/>
          <w:noProof/>
          <w:lang w:val="en-AU" w:eastAsia="en-AU"/>
        </w:rPr>
        <mc:AlternateContent>
          <mc:Choice Requires="wps">
            <w:drawing>
              <wp:anchor distT="0" distB="0" distL="114300" distR="114300" simplePos="0" relativeHeight="251675648" behindDoc="0" locked="0" layoutInCell="1" allowOverlap="1">
                <wp:simplePos x="0" y="0"/>
                <wp:positionH relativeFrom="column">
                  <wp:posOffset>3162300</wp:posOffset>
                </wp:positionH>
                <wp:positionV relativeFrom="paragraph">
                  <wp:posOffset>258445</wp:posOffset>
                </wp:positionV>
                <wp:extent cx="1955800" cy="920750"/>
                <wp:effectExtent l="9525" t="9525" r="6350" b="1270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920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57F31" id="Rectangle 7" o:spid="_x0000_s1026" style="position:absolute;margin-left:249pt;margin-top:20.35pt;width:154pt;height: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"/>
            </w:pict>
          </mc:Fallback>
        </mc:AlternateContent>
      </w:r>
      <w:r>
        <w:rPr>
          <w:rFonts w:ascii="Arial" w:hAnsi="Arial" w:cs="Arial"/>
          <w:noProof/>
          <w:lang w:val="en-AU" w:eastAsia="en-AU"/>
        </w:rPr>
        <mc:AlternateContent>
          <mc:Choice Requires="wps">
            <w:drawing>
              <wp:anchor distT="0" distB="0" distL="114300" distR="114300" simplePos="0" relativeHeight="251674624" behindDoc="0" locked="0" layoutInCell="1" allowOverlap="1">
                <wp:simplePos x="0" y="0"/>
                <wp:positionH relativeFrom="column">
                  <wp:posOffset>330200</wp:posOffset>
                </wp:positionH>
                <wp:positionV relativeFrom="paragraph">
                  <wp:posOffset>258445</wp:posOffset>
                </wp:positionV>
                <wp:extent cx="1955800" cy="920750"/>
                <wp:effectExtent l="6350" t="9525" r="9525" b="1270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920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1E7CC" id="Rectangle 6" o:spid="_x0000_s1026" style="position:absolute;margin-left:26pt;margin-top:20.35pt;width:154pt;height: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MPIgIAAD0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"/>
            </w:pict>
          </mc:Fallback>
        </mc:AlternateContent>
      </w:r>
      <w:r w:rsidR="009F7AB7" w:rsidRPr="009F7AB7">
        <w:rPr>
          <w:rFonts w:ascii="Arial" w:hAnsi="Arial" w:cs="Arial"/>
        </w:rPr>
        <w:t>Draw two geometric isomers of C</w:t>
      </w:r>
      <w:r w:rsidR="009F7AB7" w:rsidRPr="009F7AB7">
        <w:rPr>
          <w:rFonts w:ascii="Arial" w:hAnsi="Arial" w:cs="Arial"/>
          <w:vertAlign w:val="subscript"/>
        </w:rPr>
        <w:t>3</w:t>
      </w:r>
      <w:r w:rsidR="009F7AB7" w:rsidRPr="009F7AB7">
        <w:rPr>
          <w:rFonts w:ascii="Arial" w:hAnsi="Arial" w:cs="Arial"/>
        </w:rPr>
        <w:t>H</w:t>
      </w:r>
      <w:r w:rsidR="009F7AB7" w:rsidRPr="009F7AB7">
        <w:rPr>
          <w:rFonts w:ascii="Arial" w:hAnsi="Arial" w:cs="Arial"/>
          <w:vertAlign w:val="subscript"/>
        </w:rPr>
        <w:t>6</w:t>
      </w:r>
    </w:p>
    <w:p w:rsidR="009F7AB7" w:rsidRDefault="009F7AB7" w:rsidP="001E24BA">
      <w:pPr>
        <w:rPr>
          <w:rFonts w:ascii="Arial" w:hAnsi="Arial" w:cs="Arial"/>
        </w:rPr>
      </w:pPr>
    </w:p>
    <w:p w:rsidR="009F7AB7" w:rsidRDefault="009F7AB7" w:rsidP="001E24BA">
      <w:pPr>
        <w:rPr>
          <w:rFonts w:ascii="Arial" w:hAnsi="Arial" w:cs="Arial"/>
        </w:rPr>
      </w:pPr>
    </w:p>
    <w:p w:rsidR="009F7AB7" w:rsidRDefault="009F7AB7" w:rsidP="001E24BA">
      <w:pPr>
        <w:rPr>
          <w:rFonts w:ascii="Arial" w:hAnsi="Arial" w:cs="Arial"/>
        </w:rPr>
      </w:pPr>
    </w:p>
    <w:p w:rsidR="009F7AB7" w:rsidRDefault="009F7AB7" w:rsidP="00DD2994">
      <w:pPr>
        <w:pStyle w:val="ListParagraph"/>
        <w:numPr>
          <w:ilvl w:val="0"/>
          <w:numId w:val="2"/>
        </w:numPr>
        <w:rPr>
          <w:rFonts w:ascii="Arial" w:hAnsi="Arial" w:cs="Arial"/>
        </w:rPr>
      </w:pPr>
      <w:r>
        <w:rPr>
          <w:rFonts w:ascii="Arial" w:hAnsi="Arial" w:cs="Arial"/>
        </w:rPr>
        <w:t xml:space="preserve">Draw both structural and geometric isomers of </w:t>
      </w:r>
      <w:r w:rsidRPr="009F7AB7">
        <w:rPr>
          <w:rFonts w:ascii="Arial" w:hAnsi="Arial" w:cs="Arial"/>
        </w:rPr>
        <w:t>C</w:t>
      </w:r>
      <w:r w:rsidRPr="009F7AB7">
        <w:rPr>
          <w:rFonts w:ascii="Arial" w:hAnsi="Arial" w:cs="Arial"/>
          <w:vertAlign w:val="subscript"/>
        </w:rPr>
        <w:t>4</w:t>
      </w:r>
      <w:r w:rsidRPr="009F7AB7">
        <w:rPr>
          <w:rFonts w:ascii="Arial" w:hAnsi="Arial" w:cs="Arial"/>
        </w:rPr>
        <w:t>H</w:t>
      </w:r>
      <w:r>
        <w:rPr>
          <w:rFonts w:ascii="Arial" w:hAnsi="Arial" w:cs="Arial"/>
          <w:vertAlign w:val="subscript"/>
        </w:rPr>
        <w:t>8</w:t>
      </w:r>
    </w:p>
    <w:p w:rsidR="009F7AB7" w:rsidRDefault="009F7AB7" w:rsidP="009F7AB7">
      <w:pPr>
        <w:pStyle w:val="ListParagraph"/>
        <w:rPr>
          <w:rFonts w:ascii="Arial" w:hAnsi="Arial" w:cs="Arial"/>
        </w:rPr>
      </w:pPr>
    </w:p>
    <w:p w:rsidR="009F7AB7" w:rsidRDefault="009F7AB7" w:rsidP="009F7AB7">
      <w:pPr>
        <w:pStyle w:val="ListParagraph"/>
        <w:rPr>
          <w:rFonts w:ascii="Arial" w:hAnsi="Arial" w:cs="Arial"/>
        </w:rPr>
      </w:pPr>
    </w:p>
    <w:p w:rsidR="009F7AB7" w:rsidRDefault="009F7AB7" w:rsidP="009F7AB7">
      <w:pPr>
        <w:pStyle w:val="ListParagraph"/>
        <w:rPr>
          <w:rFonts w:ascii="Arial" w:hAnsi="Arial" w:cs="Arial"/>
        </w:rPr>
      </w:pPr>
    </w:p>
    <w:p w:rsidR="009F7AB7" w:rsidRDefault="009F7AB7" w:rsidP="009F7AB7">
      <w:pPr>
        <w:pStyle w:val="ListParagraph"/>
        <w:rPr>
          <w:rFonts w:ascii="Arial" w:hAnsi="Arial" w:cs="Arial"/>
        </w:rPr>
      </w:pPr>
    </w:p>
    <w:p w:rsidR="009F7AB7" w:rsidRDefault="009F7AB7" w:rsidP="009F7AB7">
      <w:pPr>
        <w:pStyle w:val="ListParagraph"/>
        <w:rPr>
          <w:rFonts w:ascii="Arial" w:hAnsi="Arial" w:cs="Arial"/>
        </w:rPr>
      </w:pPr>
    </w:p>
    <w:p w:rsidR="009F7AB7" w:rsidRDefault="009F7AB7" w:rsidP="009F7AB7">
      <w:pPr>
        <w:pStyle w:val="ListParagraph"/>
        <w:rPr>
          <w:rFonts w:ascii="Arial" w:hAnsi="Arial" w:cs="Arial"/>
        </w:rPr>
      </w:pPr>
    </w:p>
    <w:p w:rsidR="009F7AB7" w:rsidRDefault="009F7AB7">
      <w:pPr>
        <w:rPr>
          <w:rFonts w:ascii="Arial" w:hAnsi="Arial" w:cs="Arial"/>
        </w:rPr>
      </w:pPr>
      <w:r>
        <w:rPr>
          <w:rFonts w:ascii="Arial" w:hAnsi="Arial" w:cs="Arial"/>
        </w:rPr>
        <w:br w:type="page"/>
      </w:r>
    </w:p>
    <w:p w:rsidR="009F7AB7" w:rsidRDefault="009F7AB7" w:rsidP="00DD2994">
      <w:pPr>
        <w:pStyle w:val="ListParagraph"/>
        <w:numPr>
          <w:ilvl w:val="0"/>
          <w:numId w:val="2"/>
        </w:numPr>
        <w:rPr>
          <w:rFonts w:ascii="Arial" w:hAnsi="Arial" w:cs="Arial"/>
        </w:rPr>
      </w:pPr>
      <w:r>
        <w:rPr>
          <w:rFonts w:ascii="Arial" w:hAnsi="Arial" w:cs="Arial"/>
        </w:rPr>
        <w:lastRenderedPageBreak/>
        <w:t>State the difference between cis and trans.</w:t>
      </w:r>
    </w:p>
    <w:p w:rsidR="009F7AB7" w:rsidRDefault="009F7AB7" w:rsidP="009F7AB7">
      <w:pPr>
        <w:pStyle w:val="ListParagraph"/>
        <w:spacing w:line="360" w:lineRule="auto"/>
        <w:rPr>
          <w:rFonts w:ascii="Arial" w:hAnsi="Arial" w:cs="Arial"/>
        </w:rPr>
      </w:pPr>
      <w:r>
        <w:rPr>
          <w:rFonts w:ascii="Arial" w:hAnsi="Arial" w:cs="Arial"/>
        </w:rPr>
        <w:t>_________________________________________________________________________________</w:t>
      </w:r>
    </w:p>
    <w:p w:rsidR="009F7AB7" w:rsidRDefault="009F7AB7" w:rsidP="009F7AB7">
      <w:pPr>
        <w:pStyle w:val="ListParagraph"/>
        <w:spacing w:line="360" w:lineRule="auto"/>
        <w:rPr>
          <w:rFonts w:ascii="Arial" w:hAnsi="Arial" w:cs="Arial"/>
        </w:rPr>
      </w:pPr>
      <w:r>
        <w:rPr>
          <w:rFonts w:ascii="Arial" w:hAnsi="Arial" w:cs="Arial"/>
        </w:rPr>
        <w:t>_________________________________________________________________________________</w:t>
      </w:r>
    </w:p>
    <w:p w:rsidR="009F7AB7" w:rsidRDefault="009F7AB7" w:rsidP="009F7AB7">
      <w:pPr>
        <w:pStyle w:val="ListParagraph"/>
        <w:spacing w:line="360" w:lineRule="auto"/>
        <w:rPr>
          <w:rFonts w:ascii="Arial" w:hAnsi="Arial" w:cs="Arial"/>
        </w:rPr>
      </w:pPr>
    </w:p>
    <w:p w:rsidR="009F7AB7" w:rsidRDefault="009F7AB7" w:rsidP="00DD2994">
      <w:pPr>
        <w:pStyle w:val="ListParagraph"/>
        <w:numPr>
          <w:ilvl w:val="0"/>
          <w:numId w:val="2"/>
        </w:numPr>
        <w:rPr>
          <w:rFonts w:ascii="Arial" w:hAnsi="Arial" w:cs="Arial"/>
        </w:rPr>
      </w:pPr>
      <w:r>
        <w:rPr>
          <w:rFonts w:ascii="Arial" w:hAnsi="Arial" w:cs="Arial"/>
        </w:rPr>
        <w:t>Look at the data below for cis and trans but-2-ene and identify which geometric isomer is more tightly packed and has stronger dispersion forces and why dispersion forces might be higher.</w:t>
      </w:r>
    </w:p>
    <w:tbl>
      <w:tblPr>
        <w:tblStyle w:val="TableGrid"/>
        <w:tblW w:w="0" w:type="auto"/>
        <w:tblInd w:w="720" w:type="dxa"/>
        <w:tblLook w:val="04A0" w:firstRow="1" w:lastRow="0" w:firstColumn="1" w:lastColumn="0" w:noHBand="0" w:noVBand="1"/>
      </w:tblPr>
      <w:tblGrid>
        <w:gridCol w:w="2556"/>
        <w:gridCol w:w="2506"/>
        <w:gridCol w:w="2499"/>
        <w:gridCol w:w="2509"/>
      </w:tblGrid>
      <w:tr w:rsidR="000535C4" w:rsidTr="000535C4">
        <w:tc>
          <w:tcPr>
            <w:tcW w:w="2754" w:type="dxa"/>
          </w:tcPr>
          <w:p w:rsidR="000535C4" w:rsidRDefault="000535C4" w:rsidP="000535C4">
            <w:pPr>
              <w:pStyle w:val="ListParagraph"/>
              <w:ind w:left="0"/>
              <w:jc w:val="center"/>
              <w:rPr>
                <w:rFonts w:ascii="Arial" w:hAnsi="Arial" w:cs="Arial"/>
              </w:rPr>
            </w:pPr>
            <w:r>
              <w:rPr>
                <w:rFonts w:ascii="Arial" w:hAnsi="Arial" w:cs="Arial"/>
              </w:rPr>
              <w:t>Compound</w:t>
            </w:r>
          </w:p>
        </w:tc>
        <w:tc>
          <w:tcPr>
            <w:tcW w:w="2754" w:type="dxa"/>
          </w:tcPr>
          <w:p w:rsidR="000535C4" w:rsidRDefault="000535C4" w:rsidP="000535C4">
            <w:pPr>
              <w:pStyle w:val="ListParagraph"/>
              <w:ind w:left="0"/>
              <w:jc w:val="center"/>
              <w:rPr>
                <w:rFonts w:ascii="Arial" w:hAnsi="Arial" w:cs="Arial"/>
              </w:rPr>
            </w:pPr>
            <w:r>
              <w:rPr>
                <w:rFonts w:ascii="Arial" w:hAnsi="Arial" w:cs="Arial"/>
              </w:rPr>
              <w:t>Melting pt. (</w:t>
            </w:r>
            <w:proofErr w:type="spellStart"/>
            <w:r w:rsidRPr="000535C4">
              <w:rPr>
                <w:rFonts w:ascii="Arial" w:hAnsi="Arial" w:cs="Arial"/>
                <w:vertAlign w:val="superscript"/>
              </w:rPr>
              <w:t>o</w:t>
            </w:r>
            <w:r>
              <w:rPr>
                <w:rFonts w:ascii="Arial" w:hAnsi="Arial" w:cs="Arial"/>
              </w:rPr>
              <w:t>C</w:t>
            </w:r>
            <w:proofErr w:type="spellEnd"/>
            <w:r>
              <w:rPr>
                <w:rFonts w:ascii="Arial" w:hAnsi="Arial" w:cs="Arial"/>
              </w:rPr>
              <w:t>)</w:t>
            </w:r>
          </w:p>
        </w:tc>
        <w:tc>
          <w:tcPr>
            <w:tcW w:w="2754" w:type="dxa"/>
          </w:tcPr>
          <w:p w:rsidR="000535C4" w:rsidRDefault="000535C4" w:rsidP="000535C4">
            <w:pPr>
              <w:pStyle w:val="ListParagraph"/>
              <w:ind w:left="0"/>
              <w:jc w:val="center"/>
              <w:rPr>
                <w:rFonts w:ascii="Arial" w:hAnsi="Arial" w:cs="Arial"/>
              </w:rPr>
            </w:pPr>
            <w:r>
              <w:rPr>
                <w:rFonts w:ascii="Arial" w:hAnsi="Arial" w:cs="Arial"/>
              </w:rPr>
              <w:t>Boiling pt. (</w:t>
            </w:r>
            <w:proofErr w:type="spellStart"/>
            <w:r w:rsidRPr="000535C4">
              <w:rPr>
                <w:rFonts w:ascii="Arial" w:hAnsi="Arial" w:cs="Arial"/>
                <w:vertAlign w:val="superscript"/>
              </w:rPr>
              <w:t>o</w:t>
            </w:r>
            <w:r>
              <w:rPr>
                <w:rFonts w:ascii="Arial" w:hAnsi="Arial" w:cs="Arial"/>
              </w:rPr>
              <w:t>C</w:t>
            </w:r>
            <w:proofErr w:type="spellEnd"/>
            <w:r>
              <w:rPr>
                <w:rFonts w:ascii="Arial" w:hAnsi="Arial" w:cs="Arial"/>
              </w:rPr>
              <w:t>)</w:t>
            </w:r>
          </w:p>
        </w:tc>
        <w:tc>
          <w:tcPr>
            <w:tcW w:w="2754" w:type="dxa"/>
          </w:tcPr>
          <w:p w:rsidR="000535C4" w:rsidRDefault="000535C4" w:rsidP="000535C4">
            <w:pPr>
              <w:pStyle w:val="ListParagraph"/>
              <w:ind w:left="0"/>
              <w:jc w:val="center"/>
              <w:rPr>
                <w:rFonts w:ascii="Arial" w:hAnsi="Arial" w:cs="Arial"/>
              </w:rPr>
            </w:pPr>
            <w:r>
              <w:rPr>
                <w:rFonts w:ascii="Arial" w:hAnsi="Arial" w:cs="Arial"/>
              </w:rPr>
              <w:t>Density (g/mL)</w:t>
            </w:r>
          </w:p>
        </w:tc>
      </w:tr>
      <w:tr w:rsidR="000535C4" w:rsidTr="000535C4">
        <w:tc>
          <w:tcPr>
            <w:tcW w:w="2754" w:type="dxa"/>
          </w:tcPr>
          <w:p w:rsidR="000535C4" w:rsidRDefault="000535C4" w:rsidP="000535C4">
            <w:pPr>
              <w:pStyle w:val="ListParagraph"/>
              <w:ind w:left="0"/>
              <w:jc w:val="center"/>
              <w:rPr>
                <w:rFonts w:ascii="Arial" w:hAnsi="Arial" w:cs="Arial"/>
              </w:rPr>
            </w:pPr>
            <w:r>
              <w:rPr>
                <w:rFonts w:ascii="Arial" w:hAnsi="Arial" w:cs="Arial"/>
              </w:rPr>
              <w:t>Cis-but-2-ene</w:t>
            </w:r>
          </w:p>
        </w:tc>
        <w:tc>
          <w:tcPr>
            <w:tcW w:w="2754" w:type="dxa"/>
          </w:tcPr>
          <w:p w:rsidR="000535C4" w:rsidRDefault="000535C4" w:rsidP="000535C4">
            <w:pPr>
              <w:pStyle w:val="ListParagraph"/>
              <w:ind w:left="0"/>
              <w:jc w:val="center"/>
              <w:rPr>
                <w:rFonts w:ascii="Arial" w:hAnsi="Arial" w:cs="Arial"/>
              </w:rPr>
            </w:pPr>
            <w:r>
              <w:rPr>
                <w:rFonts w:ascii="Arial" w:hAnsi="Arial" w:cs="Arial"/>
              </w:rPr>
              <w:t>-139</w:t>
            </w:r>
          </w:p>
        </w:tc>
        <w:tc>
          <w:tcPr>
            <w:tcW w:w="2754" w:type="dxa"/>
          </w:tcPr>
          <w:p w:rsidR="000535C4" w:rsidRDefault="000535C4" w:rsidP="000535C4">
            <w:pPr>
              <w:pStyle w:val="ListParagraph"/>
              <w:ind w:left="0"/>
              <w:jc w:val="center"/>
              <w:rPr>
                <w:rFonts w:ascii="Arial" w:hAnsi="Arial" w:cs="Arial"/>
              </w:rPr>
            </w:pPr>
            <w:r>
              <w:rPr>
                <w:rFonts w:ascii="Arial" w:hAnsi="Arial" w:cs="Arial"/>
              </w:rPr>
              <w:t>4</w:t>
            </w:r>
          </w:p>
        </w:tc>
        <w:tc>
          <w:tcPr>
            <w:tcW w:w="2754" w:type="dxa"/>
          </w:tcPr>
          <w:p w:rsidR="000535C4" w:rsidRDefault="000535C4" w:rsidP="000535C4">
            <w:pPr>
              <w:pStyle w:val="ListParagraph"/>
              <w:ind w:left="0"/>
              <w:jc w:val="center"/>
              <w:rPr>
                <w:rFonts w:ascii="Arial" w:hAnsi="Arial" w:cs="Arial"/>
              </w:rPr>
            </w:pPr>
            <w:r>
              <w:rPr>
                <w:rFonts w:ascii="Arial" w:hAnsi="Arial" w:cs="Arial"/>
              </w:rPr>
              <w:t>0.615</w:t>
            </w:r>
          </w:p>
        </w:tc>
      </w:tr>
      <w:tr w:rsidR="000535C4" w:rsidTr="000535C4">
        <w:tc>
          <w:tcPr>
            <w:tcW w:w="2754" w:type="dxa"/>
          </w:tcPr>
          <w:p w:rsidR="000535C4" w:rsidRDefault="000535C4" w:rsidP="000535C4">
            <w:pPr>
              <w:pStyle w:val="ListParagraph"/>
              <w:ind w:left="0"/>
              <w:jc w:val="center"/>
              <w:rPr>
                <w:rFonts w:ascii="Arial" w:hAnsi="Arial" w:cs="Arial"/>
              </w:rPr>
            </w:pPr>
            <w:r>
              <w:rPr>
                <w:rFonts w:ascii="Arial" w:hAnsi="Arial" w:cs="Arial"/>
              </w:rPr>
              <w:t>Trans-but-2-ene</w:t>
            </w:r>
          </w:p>
        </w:tc>
        <w:tc>
          <w:tcPr>
            <w:tcW w:w="2754" w:type="dxa"/>
          </w:tcPr>
          <w:p w:rsidR="000535C4" w:rsidRDefault="000535C4" w:rsidP="000535C4">
            <w:pPr>
              <w:pStyle w:val="ListParagraph"/>
              <w:ind w:left="0"/>
              <w:jc w:val="center"/>
              <w:rPr>
                <w:rFonts w:ascii="Arial" w:hAnsi="Arial" w:cs="Arial"/>
              </w:rPr>
            </w:pPr>
            <w:r>
              <w:rPr>
                <w:rFonts w:ascii="Arial" w:hAnsi="Arial" w:cs="Arial"/>
              </w:rPr>
              <w:t>-105.6</w:t>
            </w:r>
          </w:p>
        </w:tc>
        <w:tc>
          <w:tcPr>
            <w:tcW w:w="2754" w:type="dxa"/>
          </w:tcPr>
          <w:p w:rsidR="000535C4" w:rsidRDefault="000535C4" w:rsidP="000535C4">
            <w:pPr>
              <w:pStyle w:val="ListParagraph"/>
              <w:ind w:left="0"/>
              <w:jc w:val="center"/>
              <w:rPr>
                <w:rFonts w:ascii="Arial" w:hAnsi="Arial" w:cs="Arial"/>
              </w:rPr>
            </w:pPr>
            <w:r>
              <w:rPr>
                <w:rFonts w:ascii="Arial" w:hAnsi="Arial" w:cs="Arial"/>
              </w:rPr>
              <w:t>1</w:t>
            </w:r>
          </w:p>
        </w:tc>
        <w:tc>
          <w:tcPr>
            <w:tcW w:w="2754" w:type="dxa"/>
          </w:tcPr>
          <w:p w:rsidR="000535C4" w:rsidRDefault="000535C4" w:rsidP="000535C4">
            <w:pPr>
              <w:pStyle w:val="ListParagraph"/>
              <w:ind w:left="0"/>
              <w:jc w:val="center"/>
              <w:rPr>
                <w:rFonts w:ascii="Arial" w:hAnsi="Arial" w:cs="Arial"/>
              </w:rPr>
            </w:pPr>
            <w:r>
              <w:rPr>
                <w:rFonts w:ascii="Arial" w:hAnsi="Arial" w:cs="Arial"/>
              </w:rPr>
              <w:t>0.598</w:t>
            </w:r>
          </w:p>
        </w:tc>
      </w:tr>
    </w:tbl>
    <w:p w:rsidR="009F7AB7" w:rsidRDefault="009F7AB7" w:rsidP="000535C4">
      <w:pPr>
        <w:pStyle w:val="ListParagraph"/>
        <w:jc w:val="center"/>
        <w:rPr>
          <w:rFonts w:ascii="Arial" w:hAnsi="Arial" w:cs="Arial"/>
        </w:rPr>
      </w:pPr>
    </w:p>
    <w:p w:rsidR="000535C4" w:rsidRDefault="000535C4" w:rsidP="000535C4">
      <w:pPr>
        <w:pStyle w:val="ListParagraph"/>
        <w:spacing w:line="360" w:lineRule="auto"/>
        <w:rPr>
          <w:rFonts w:ascii="Arial" w:hAnsi="Arial" w:cs="Arial"/>
        </w:rPr>
      </w:pPr>
      <w:r>
        <w:rPr>
          <w:rFonts w:ascii="Arial" w:hAnsi="Arial" w:cs="Arial"/>
        </w:rPr>
        <w:t>_________________________________________________________________________________</w:t>
      </w:r>
    </w:p>
    <w:p w:rsidR="000535C4" w:rsidRDefault="000535C4" w:rsidP="000535C4">
      <w:pPr>
        <w:pStyle w:val="ListParagraph"/>
        <w:spacing w:line="360" w:lineRule="auto"/>
        <w:rPr>
          <w:rFonts w:ascii="Arial" w:hAnsi="Arial" w:cs="Arial"/>
        </w:rPr>
      </w:pPr>
      <w:r>
        <w:rPr>
          <w:rFonts w:ascii="Arial" w:hAnsi="Arial" w:cs="Arial"/>
        </w:rPr>
        <w:t>_________________________________________________________________________________</w:t>
      </w:r>
    </w:p>
    <w:p w:rsidR="000535C4" w:rsidRDefault="000535C4" w:rsidP="000535C4">
      <w:pPr>
        <w:pStyle w:val="ListParagraph"/>
        <w:spacing w:line="360" w:lineRule="auto"/>
        <w:rPr>
          <w:rFonts w:ascii="Arial" w:hAnsi="Arial" w:cs="Arial"/>
        </w:rPr>
      </w:pPr>
      <w:r>
        <w:rPr>
          <w:rFonts w:ascii="Arial" w:hAnsi="Arial" w:cs="Arial"/>
        </w:rPr>
        <w:t>_________________________________________________________________________________</w:t>
      </w:r>
    </w:p>
    <w:p w:rsidR="000535C4" w:rsidRDefault="000535C4" w:rsidP="000535C4">
      <w:pPr>
        <w:pStyle w:val="ListParagraph"/>
        <w:spacing w:line="360" w:lineRule="auto"/>
        <w:rPr>
          <w:rFonts w:ascii="Arial" w:hAnsi="Arial" w:cs="Arial"/>
        </w:rPr>
      </w:pPr>
      <w:r>
        <w:rPr>
          <w:rFonts w:ascii="Arial" w:hAnsi="Arial" w:cs="Arial"/>
        </w:rPr>
        <w:t>_________________________________________________________________________________</w:t>
      </w:r>
    </w:p>
    <w:p w:rsidR="009F7AB7" w:rsidRDefault="009F7AB7" w:rsidP="009F7AB7">
      <w:pPr>
        <w:pStyle w:val="ListParagraph"/>
        <w:rPr>
          <w:rFonts w:ascii="Arial" w:hAnsi="Arial" w:cs="Arial"/>
        </w:rPr>
      </w:pPr>
    </w:p>
    <w:p w:rsidR="000535C4" w:rsidRPr="00DA37A2" w:rsidRDefault="000535C4" w:rsidP="00DA37A2">
      <w:pPr>
        <w:pStyle w:val="ListParagraph"/>
        <w:numPr>
          <w:ilvl w:val="0"/>
          <w:numId w:val="2"/>
        </w:numPr>
        <w:rPr>
          <w:rFonts w:ascii="Arial" w:hAnsi="Arial" w:cs="Arial"/>
        </w:rPr>
      </w:pPr>
      <w:r w:rsidRPr="00DA37A2">
        <w:rPr>
          <w:rFonts w:ascii="Arial" w:hAnsi="Arial" w:cs="Arial"/>
        </w:rPr>
        <w:t>Comparing and contrasting the properties of Alkanes, Alkenes and Alkynes</w:t>
      </w:r>
    </w:p>
    <w:tbl>
      <w:tblPr>
        <w:tblStyle w:val="TableGrid"/>
        <w:tblW w:w="0" w:type="auto"/>
        <w:tblInd w:w="250" w:type="dxa"/>
        <w:tblLook w:val="04A0" w:firstRow="1" w:lastRow="0" w:firstColumn="1" w:lastColumn="0" w:noHBand="0" w:noVBand="1"/>
      </w:tblPr>
      <w:tblGrid>
        <w:gridCol w:w="1414"/>
        <w:gridCol w:w="3043"/>
        <w:gridCol w:w="3052"/>
        <w:gridCol w:w="3031"/>
      </w:tblGrid>
      <w:tr w:rsidR="00DA37A2" w:rsidTr="000535C4">
        <w:tc>
          <w:tcPr>
            <w:tcW w:w="1559" w:type="dxa"/>
          </w:tcPr>
          <w:p w:rsidR="000535C4" w:rsidRDefault="000535C4" w:rsidP="000535C4">
            <w:pPr>
              <w:pStyle w:val="ListParagraph"/>
              <w:ind w:left="0"/>
              <w:jc w:val="center"/>
              <w:rPr>
                <w:rFonts w:ascii="Arial" w:hAnsi="Arial" w:cs="Arial"/>
              </w:rPr>
            </w:pPr>
            <w:r>
              <w:rPr>
                <w:rFonts w:ascii="Arial" w:hAnsi="Arial" w:cs="Arial"/>
              </w:rPr>
              <w:t>Property</w:t>
            </w:r>
          </w:p>
        </w:tc>
        <w:tc>
          <w:tcPr>
            <w:tcW w:w="3119" w:type="dxa"/>
          </w:tcPr>
          <w:p w:rsidR="000535C4" w:rsidRDefault="000535C4" w:rsidP="000535C4">
            <w:pPr>
              <w:pStyle w:val="ListParagraph"/>
              <w:ind w:left="0"/>
              <w:jc w:val="center"/>
              <w:rPr>
                <w:rFonts w:ascii="Arial" w:hAnsi="Arial" w:cs="Arial"/>
              </w:rPr>
            </w:pPr>
            <w:r>
              <w:rPr>
                <w:rFonts w:ascii="Arial" w:hAnsi="Arial" w:cs="Arial"/>
              </w:rPr>
              <w:t>Alkane</w:t>
            </w:r>
          </w:p>
        </w:tc>
        <w:tc>
          <w:tcPr>
            <w:tcW w:w="3180" w:type="dxa"/>
          </w:tcPr>
          <w:p w:rsidR="000535C4" w:rsidRDefault="000535C4" w:rsidP="000535C4">
            <w:pPr>
              <w:pStyle w:val="ListParagraph"/>
              <w:ind w:left="0"/>
              <w:jc w:val="center"/>
              <w:rPr>
                <w:rFonts w:ascii="Arial" w:hAnsi="Arial" w:cs="Arial"/>
              </w:rPr>
            </w:pPr>
            <w:r>
              <w:rPr>
                <w:rFonts w:ascii="Arial" w:hAnsi="Arial" w:cs="Arial"/>
              </w:rPr>
              <w:t>Alkene</w:t>
            </w:r>
          </w:p>
        </w:tc>
        <w:tc>
          <w:tcPr>
            <w:tcW w:w="2908" w:type="dxa"/>
          </w:tcPr>
          <w:p w:rsidR="000535C4" w:rsidRDefault="000535C4" w:rsidP="000535C4">
            <w:pPr>
              <w:pStyle w:val="ListParagraph"/>
              <w:ind w:left="0"/>
              <w:jc w:val="center"/>
              <w:rPr>
                <w:rFonts w:ascii="Arial" w:hAnsi="Arial" w:cs="Arial"/>
              </w:rPr>
            </w:pPr>
            <w:r>
              <w:rPr>
                <w:rFonts w:ascii="Arial" w:hAnsi="Arial" w:cs="Arial"/>
              </w:rPr>
              <w:t>Alkyne</w:t>
            </w:r>
          </w:p>
        </w:tc>
      </w:tr>
      <w:tr w:rsidR="00DA37A2" w:rsidTr="000535C4">
        <w:tc>
          <w:tcPr>
            <w:tcW w:w="1559" w:type="dxa"/>
          </w:tcPr>
          <w:p w:rsidR="000535C4" w:rsidRDefault="000535C4" w:rsidP="000535C4">
            <w:pPr>
              <w:pStyle w:val="ListParagraph"/>
              <w:ind w:left="0"/>
              <w:jc w:val="center"/>
              <w:rPr>
                <w:rFonts w:ascii="Arial" w:hAnsi="Arial" w:cs="Arial"/>
              </w:rPr>
            </w:pPr>
            <w:r>
              <w:rPr>
                <w:rFonts w:ascii="Arial" w:hAnsi="Arial" w:cs="Arial"/>
              </w:rPr>
              <w:t>Electrical conductivity</w:t>
            </w:r>
          </w:p>
        </w:tc>
        <w:tc>
          <w:tcPr>
            <w:tcW w:w="3119" w:type="dxa"/>
          </w:tcPr>
          <w:p w:rsidR="000535C4" w:rsidRDefault="000535C4" w:rsidP="000535C4">
            <w:pPr>
              <w:pStyle w:val="ListParagraph"/>
              <w:ind w:left="0"/>
              <w:rPr>
                <w:rFonts w:ascii="Arial" w:hAnsi="Arial" w:cs="Arial"/>
              </w:rPr>
            </w:pPr>
          </w:p>
        </w:tc>
        <w:tc>
          <w:tcPr>
            <w:tcW w:w="3180" w:type="dxa"/>
          </w:tcPr>
          <w:p w:rsidR="000535C4" w:rsidRDefault="000535C4" w:rsidP="000535C4">
            <w:pPr>
              <w:pStyle w:val="ListParagraph"/>
              <w:ind w:left="0"/>
              <w:rPr>
                <w:rFonts w:ascii="Arial" w:hAnsi="Arial" w:cs="Arial"/>
              </w:rPr>
            </w:pPr>
          </w:p>
        </w:tc>
        <w:tc>
          <w:tcPr>
            <w:tcW w:w="2908" w:type="dxa"/>
          </w:tcPr>
          <w:p w:rsidR="000535C4" w:rsidRDefault="000535C4" w:rsidP="000535C4">
            <w:pPr>
              <w:pStyle w:val="ListParagraph"/>
              <w:ind w:left="0"/>
              <w:rPr>
                <w:rFonts w:ascii="Arial" w:hAnsi="Arial" w:cs="Arial"/>
              </w:rPr>
            </w:pPr>
          </w:p>
        </w:tc>
      </w:tr>
      <w:tr w:rsidR="00DA37A2" w:rsidTr="000535C4">
        <w:tc>
          <w:tcPr>
            <w:tcW w:w="1559" w:type="dxa"/>
          </w:tcPr>
          <w:p w:rsidR="000535C4" w:rsidRDefault="000535C4" w:rsidP="000535C4">
            <w:pPr>
              <w:pStyle w:val="ListParagraph"/>
              <w:ind w:left="0"/>
              <w:jc w:val="center"/>
              <w:rPr>
                <w:rFonts w:ascii="Arial" w:hAnsi="Arial" w:cs="Arial"/>
              </w:rPr>
            </w:pPr>
          </w:p>
          <w:p w:rsidR="000535C4" w:rsidRDefault="000535C4" w:rsidP="000535C4">
            <w:pPr>
              <w:pStyle w:val="ListParagraph"/>
              <w:ind w:left="0"/>
              <w:jc w:val="center"/>
              <w:rPr>
                <w:rFonts w:ascii="Arial" w:hAnsi="Arial" w:cs="Arial"/>
              </w:rPr>
            </w:pPr>
          </w:p>
          <w:p w:rsidR="000535C4" w:rsidRDefault="000535C4" w:rsidP="000535C4">
            <w:pPr>
              <w:pStyle w:val="ListParagraph"/>
              <w:ind w:left="0"/>
              <w:jc w:val="center"/>
              <w:rPr>
                <w:rFonts w:ascii="Arial" w:hAnsi="Arial" w:cs="Arial"/>
              </w:rPr>
            </w:pPr>
            <w:r>
              <w:rPr>
                <w:rFonts w:ascii="Arial" w:hAnsi="Arial" w:cs="Arial"/>
              </w:rPr>
              <w:t>Melting and Boiling pt.</w:t>
            </w:r>
          </w:p>
          <w:p w:rsidR="000535C4" w:rsidRDefault="000535C4" w:rsidP="000535C4">
            <w:pPr>
              <w:pStyle w:val="ListParagraph"/>
              <w:ind w:left="0"/>
              <w:jc w:val="center"/>
              <w:rPr>
                <w:rFonts w:ascii="Arial" w:hAnsi="Arial" w:cs="Arial"/>
              </w:rPr>
            </w:pPr>
          </w:p>
          <w:p w:rsidR="000535C4" w:rsidRDefault="000535C4" w:rsidP="000535C4">
            <w:pPr>
              <w:pStyle w:val="ListParagraph"/>
              <w:ind w:left="0"/>
              <w:jc w:val="center"/>
              <w:rPr>
                <w:rFonts w:ascii="Arial" w:hAnsi="Arial" w:cs="Arial"/>
              </w:rPr>
            </w:pPr>
          </w:p>
          <w:p w:rsidR="000535C4" w:rsidRDefault="000535C4" w:rsidP="000535C4">
            <w:pPr>
              <w:pStyle w:val="ListParagraph"/>
              <w:ind w:left="0"/>
              <w:jc w:val="center"/>
              <w:rPr>
                <w:rFonts w:ascii="Arial" w:hAnsi="Arial" w:cs="Arial"/>
              </w:rPr>
            </w:pPr>
          </w:p>
        </w:tc>
        <w:tc>
          <w:tcPr>
            <w:tcW w:w="3119" w:type="dxa"/>
          </w:tcPr>
          <w:p w:rsidR="000535C4" w:rsidRDefault="000535C4" w:rsidP="000535C4">
            <w:pPr>
              <w:pStyle w:val="ListParagraph"/>
              <w:spacing w:line="276" w:lineRule="auto"/>
              <w:ind w:left="0"/>
              <w:rPr>
                <w:rFonts w:ascii="Arial" w:hAnsi="Arial" w:cs="Arial"/>
              </w:rPr>
            </w:pP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tc>
        <w:tc>
          <w:tcPr>
            <w:tcW w:w="3180" w:type="dxa"/>
          </w:tcPr>
          <w:p w:rsidR="000535C4" w:rsidRDefault="000535C4" w:rsidP="000535C4">
            <w:pPr>
              <w:pStyle w:val="ListParagraph"/>
              <w:spacing w:line="276" w:lineRule="auto"/>
              <w:ind w:left="0"/>
              <w:rPr>
                <w:rFonts w:ascii="Arial" w:hAnsi="Arial" w:cs="Arial"/>
              </w:rPr>
            </w:pP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ind w:left="0"/>
              <w:rPr>
                <w:rFonts w:ascii="Arial" w:hAnsi="Arial" w:cs="Arial"/>
              </w:rPr>
            </w:pPr>
            <w:r>
              <w:rPr>
                <w:rFonts w:ascii="Arial" w:hAnsi="Arial" w:cs="Arial"/>
              </w:rPr>
              <w:t>______________________</w:t>
            </w:r>
          </w:p>
        </w:tc>
        <w:tc>
          <w:tcPr>
            <w:tcW w:w="2908" w:type="dxa"/>
          </w:tcPr>
          <w:p w:rsidR="000535C4" w:rsidRDefault="000535C4" w:rsidP="000535C4">
            <w:pPr>
              <w:pStyle w:val="ListParagraph"/>
              <w:spacing w:line="276" w:lineRule="auto"/>
              <w:ind w:left="0"/>
              <w:rPr>
                <w:rFonts w:ascii="Arial" w:hAnsi="Arial" w:cs="Arial"/>
              </w:rPr>
            </w:pP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spacing w:line="276" w:lineRule="auto"/>
              <w:ind w:left="0"/>
              <w:rPr>
                <w:rFonts w:ascii="Arial" w:hAnsi="Arial" w:cs="Arial"/>
              </w:rPr>
            </w:pPr>
            <w:r>
              <w:rPr>
                <w:rFonts w:ascii="Arial" w:hAnsi="Arial" w:cs="Arial"/>
              </w:rPr>
              <w:t>______________________</w:t>
            </w:r>
          </w:p>
          <w:p w:rsidR="000535C4" w:rsidRDefault="000535C4" w:rsidP="000535C4">
            <w:pPr>
              <w:pStyle w:val="ListParagraph"/>
              <w:ind w:left="0"/>
              <w:rPr>
                <w:rFonts w:ascii="Arial" w:hAnsi="Arial" w:cs="Arial"/>
              </w:rPr>
            </w:pPr>
            <w:r>
              <w:rPr>
                <w:rFonts w:ascii="Arial" w:hAnsi="Arial" w:cs="Arial"/>
              </w:rPr>
              <w:t>______________________</w:t>
            </w:r>
          </w:p>
        </w:tc>
      </w:tr>
      <w:tr w:rsidR="00DA37A2" w:rsidTr="000535C4">
        <w:tc>
          <w:tcPr>
            <w:tcW w:w="1559" w:type="dxa"/>
          </w:tcPr>
          <w:p w:rsidR="000535C4" w:rsidRDefault="000535C4" w:rsidP="000535C4">
            <w:pPr>
              <w:pStyle w:val="ListParagraph"/>
              <w:ind w:left="0"/>
              <w:jc w:val="center"/>
              <w:rPr>
                <w:rFonts w:ascii="Arial" w:hAnsi="Arial" w:cs="Arial"/>
              </w:rPr>
            </w:pPr>
          </w:p>
          <w:p w:rsidR="000535C4" w:rsidRDefault="000535C4" w:rsidP="000535C4">
            <w:pPr>
              <w:pStyle w:val="ListParagraph"/>
              <w:ind w:left="0"/>
              <w:jc w:val="center"/>
              <w:rPr>
                <w:rFonts w:ascii="Arial" w:hAnsi="Arial" w:cs="Arial"/>
              </w:rPr>
            </w:pPr>
            <w:r>
              <w:rPr>
                <w:rFonts w:ascii="Arial" w:hAnsi="Arial" w:cs="Arial"/>
              </w:rPr>
              <w:t>Solubility</w:t>
            </w:r>
          </w:p>
          <w:p w:rsidR="000535C4" w:rsidRDefault="000535C4" w:rsidP="000535C4">
            <w:pPr>
              <w:pStyle w:val="ListParagraph"/>
              <w:ind w:left="0"/>
              <w:jc w:val="center"/>
              <w:rPr>
                <w:rFonts w:ascii="Arial" w:hAnsi="Arial" w:cs="Arial"/>
              </w:rPr>
            </w:pPr>
          </w:p>
          <w:p w:rsidR="000535C4" w:rsidRDefault="000535C4" w:rsidP="000535C4">
            <w:pPr>
              <w:pStyle w:val="ListParagraph"/>
              <w:ind w:left="0"/>
              <w:jc w:val="center"/>
              <w:rPr>
                <w:rFonts w:ascii="Arial" w:hAnsi="Arial" w:cs="Arial"/>
              </w:rPr>
            </w:pPr>
          </w:p>
        </w:tc>
        <w:tc>
          <w:tcPr>
            <w:tcW w:w="3119" w:type="dxa"/>
          </w:tcPr>
          <w:p w:rsidR="000535C4" w:rsidRDefault="000535C4" w:rsidP="000535C4">
            <w:pPr>
              <w:pStyle w:val="ListParagraph"/>
              <w:ind w:left="0"/>
              <w:rPr>
                <w:rFonts w:ascii="Arial" w:hAnsi="Arial" w:cs="Arial"/>
              </w:rPr>
            </w:pPr>
          </w:p>
          <w:p w:rsidR="00DA37A2" w:rsidRDefault="00DA37A2" w:rsidP="00DA37A2">
            <w:pPr>
              <w:pStyle w:val="ListParagraph"/>
              <w:spacing w:line="276" w:lineRule="auto"/>
              <w:ind w:left="0"/>
              <w:rPr>
                <w:rFonts w:ascii="Arial" w:hAnsi="Arial" w:cs="Arial"/>
              </w:rPr>
            </w:pPr>
            <w:r>
              <w:rPr>
                <w:rFonts w:ascii="Arial" w:hAnsi="Arial" w:cs="Arial"/>
              </w:rPr>
              <w:t>_______________________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_______________________</w:t>
            </w:r>
          </w:p>
        </w:tc>
        <w:tc>
          <w:tcPr>
            <w:tcW w:w="3180" w:type="dxa"/>
          </w:tcPr>
          <w:p w:rsidR="00DA37A2" w:rsidRDefault="00DA37A2" w:rsidP="00DA37A2">
            <w:pPr>
              <w:pStyle w:val="ListParagraph"/>
              <w:spacing w:line="276" w:lineRule="auto"/>
              <w:ind w:left="0"/>
              <w:rPr>
                <w:rFonts w:ascii="Arial" w:hAnsi="Arial" w:cs="Arial"/>
              </w:rPr>
            </w:pPr>
          </w:p>
          <w:p w:rsidR="00DA37A2" w:rsidRDefault="00DA37A2" w:rsidP="00DA37A2">
            <w:pPr>
              <w:pStyle w:val="ListParagraph"/>
              <w:spacing w:line="276" w:lineRule="auto"/>
              <w:ind w:left="0"/>
              <w:rPr>
                <w:rFonts w:ascii="Arial" w:hAnsi="Arial" w:cs="Arial"/>
              </w:rPr>
            </w:pPr>
            <w:r>
              <w:rPr>
                <w:rFonts w:ascii="Arial" w:hAnsi="Arial" w:cs="Arial"/>
              </w:rPr>
              <w:t>_______________________</w:t>
            </w:r>
          </w:p>
          <w:p w:rsidR="000535C4" w:rsidRDefault="00DA37A2" w:rsidP="00DA37A2">
            <w:pPr>
              <w:pStyle w:val="ListParagraph"/>
              <w:ind w:left="0"/>
              <w:rPr>
                <w:rFonts w:ascii="Arial" w:hAnsi="Arial" w:cs="Arial"/>
              </w:rPr>
            </w:pPr>
            <w:r>
              <w:rPr>
                <w:rFonts w:ascii="Arial" w:hAnsi="Arial" w:cs="Arial"/>
              </w:rPr>
              <w:t>_______________________</w:t>
            </w:r>
          </w:p>
        </w:tc>
        <w:tc>
          <w:tcPr>
            <w:tcW w:w="2908" w:type="dxa"/>
          </w:tcPr>
          <w:p w:rsidR="000535C4" w:rsidRDefault="000535C4" w:rsidP="000535C4">
            <w:pPr>
              <w:pStyle w:val="ListParagraph"/>
              <w:ind w:left="0"/>
              <w:rPr>
                <w:rFonts w:ascii="Arial" w:hAnsi="Arial" w:cs="Arial"/>
              </w:rPr>
            </w:pPr>
          </w:p>
          <w:p w:rsidR="00DA37A2" w:rsidRDefault="00DA37A2" w:rsidP="00DA37A2">
            <w:pPr>
              <w:pStyle w:val="ListParagraph"/>
              <w:spacing w:line="276" w:lineRule="auto"/>
              <w:ind w:left="0"/>
              <w:rPr>
                <w:rFonts w:ascii="Arial" w:hAnsi="Arial" w:cs="Arial"/>
              </w:rPr>
            </w:pPr>
            <w:r>
              <w:rPr>
                <w:rFonts w:ascii="Arial" w:hAnsi="Arial" w:cs="Arial"/>
              </w:rPr>
              <w:t>_______________________</w:t>
            </w:r>
          </w:p>
          <w:p w:rsidR="00DA37A2" w:rsidRDefault="00DA37A2" w:rsidP="00DA37A2">
            <w:pPr>
              <w:pStyle w:val="ListParagraph"/>
              <w:ind w:left="0"/>
              <w:rPr>
                <w:rFonts w:ascii="Arial" w:hAnsi="Arial" w:cs="Arial"/>
              </w:rPr>
            </w:pPr>
            <w:r>
              <w:rPr>
                <w:rFonts w:ascii="Arial" w:hAnsi="Arial" w:cs="Arial"/>
              </w:rPr>
              <w:t>_______________________</w:t>
            </w:r>
          </w:p>
        </w:tc>
      </w:tr>
      <w:tr w:rsidR="00DA37A2" w:rsidTr="000535C4">
        <w:tc>
          <w:tcPr>
            <w:tcW w:w="1559" w:type="dxa"/>
          </w:tcPr>
          <w:p w:rsidR="000535C4" w:rsidRDefault="000535C4" w:rsidP="000535C4">
            <w:pPr>
              <w:pStyle w:val="ListParagraph"/>
              <w:ind w:left="0"/>
              <w:jc w:val="center"/>
              <w:rPr>
                <w:rFonts w:ascii="Arial" w:hAnsi="Arial" w:cs="Arial"/>
              </w:rPr>
            </w:pPr>
          </w:p>
          <w:p w:rsidR="00DA37A2" w:rsidRDefault="00DA37A2" w:rsidP="000535C4">
            <w:pPr>
              <w:pStyle w:val="ListParagraph"/>
              <w:ind w:left="0"/>
              <w:jc w:val="center"/>
              <w:rPr>
                <w:rFonts w:ascii="Arial" w:hAnsi="Arial" w:cs="Arial"/>
              </w:rPr>
            </w:pPr>
            <w:r>
              <w:rPr>
                <w:rFonts w:ascii="Arial" w:hAnsi="Arial" w:cs="Arial"/>
              </w:rPr>
              <w:t>Combustion reaction</w:t>
            </w:r>
          </w:p>
        </w:tc>
        <w:tc>
          <w:tcPr>
            <w:tcW w:w="3119" w:type="dxa"/>
          </w:tcPr>
          <w:p w:rsidR="000535C4" w:rsidRDefault="000535C4" w:rsidP="000535C4">
            <w:pPr>
              <w:pStyle w:val="ListParagraph"/>
              <w:ind w:left="0"/>
              <w:rPr>
                <w:rFonts w:ascii="Arial" w:hAnsi="Arial" w:cs="Arial"/>
              </w:rPr>
            </w:pPr>
          </w:p>
        </w:tc>
        <w:tc>
          <w:tcPr>
            <w:tcW w:w="3180" w:type="dxa"/>
          </w:tcPr>
          <w:p w:rsidR="000535C4" w:rsidRDefault="000535C4" w:rsidP="000535C4">
            <w:pPr>
              <w:pStyle w:val="ListParagraph"/>
              <w:ind w:left="0"/>
              <w:rPr>
                <w:rFonts w:ascii="Arial" w:hAnsi="Arial" w:cs="Arial"/>
              </w:rPr>
            </w:pPr>
          </w:p>
        </w:tc>
        <w:tc>
          <w:tcPr>
            <w:tcW w:w="2908" w:type="dxa"/>
          </w:tcPr>
          <w:p w:rsidR="000535C4" w:rsidRDefault="000535C4" w:rsidP="000535C4">
            <w:pPr>
              <w:pStyle w:val="ListParagraph"/>
              <w:ind w:left="0"/>
              <w:rPr>
                <w:rFonts w:ascii="Arial" w:hAnsi="Arial" w:cs="Arial"/>
              </w:rPr>
            </w:pPr>
          </w:p>
        </w:tc>
      </w:tr>
      <w:tr w:rsidR="00DA37A2" w:rsidTr="000535C4">
        <w:tc>
          <w:tcPr>
            <w:tcW w:w="1559" w:type="dxa"/>
          </w:tcPr>
          <w:p w:rsidR="00DA37A2" w:rsidRDefault="00DA37A2" w:rsidP="000535C4">
            <w:pPr>
              <w:pStyle w:val="ListParagraph"/>
              <w:ind w:left="0"/>
              <w:jc w:val="center"/>
              <w:rPr>
                <w:rFonts w:ascii="Arial" w:hAnsi="Arial" w:cs="Arial"/>
              </w:rPr>
            </w:pPr>
          </w:p>
          <w:p w:rsidR="00DA37A2" w:rsidRDefault="00DA37A2" w:rsidP="000535C4">
            <w:pPr>
              <w:pStyle w:val="ListParagraph"/>
              <w:ind w:left="0"/>
              <w:jc w:val="center"/>
              <w:rPr>
                <w:rFonts w:ascii="Arial" w:hAnsi="Arial" w:cs="Arial"/>
              </w:rPr>
            </w:pPr>
          </w:p>
          <w:p w:rsidR="000535C4" w:rsidRDefault="00DA37A2" w:rsidP="000535C4">
            <w:pPr>
              <w:pStyle w:val="ListParagraph"/>
              <w:ind w:left="0"/>
              <w:jc w:val="center"/>
              <w:rPr>
                <w:rFonts w:ascii="Arial" w:hAnsi="Arial" w:cs="Arial"/>
              </w:rPr>
            </w:pPr>
            <w:r>
              <w:rPr>
                <w:rFonts w:ascii="Arial" w:hAnsi="Arial" w:cs="Arial"/>
              </w:rPr>
              <w:t>Substitution reaction</w:t>
            </w:r>
          </w:p>
        </w:tc>
        <w:tc>
          <w:tcPr>
            <w:tcW w:w="3119" w:type="dxa"/>
          </w:tcPr>
          <w:p w:rsidR="00DA37A2" w:rsidRDefault="00DA37A2" w:rsidP="00DA37A2">
            <w:pPr>
              <w:pStyle w:val="ListParagraph"/>
              <w:spacing w:line="276" w:lineRule="auto"/>
              <w:ind w:left="0"/>
              <w:rPr>
                <w:rFonts w:ascii="Arial" w:hAnsi="Arial" w:cs="Arial"/>
              </w:rPr>
            </w:pP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0535C4" w:rsidRDefault="00DA37A2" w:rsidP="00DA37A2">
            <w:pPr>
              <w:pStyle w:val="ListParagraph"/>
              <w:ind w:left="0"/>
              <w:rPr>
                <w:rFonts w:ascii="Arial" w:hAnsi="Arial" w:cs="Arial"/>
              </w:rPr>
            </w:pPr>
            <w:r>
              <w:rPr>
                <w:rFonts w:ascii="Arial" w:hAnsi="Arial" w:cs="Arial"/>
              </w:rPr>
              <w:t>______________________</w:t>
            </w:r>
          </w:p>
          <w:p w:rsidR="00DA37A2" w:rsidRDefault="00DA37A2" w:rsidP="000535C4">
            <w:pPr>
              <w:pStyle w:val="ListParagraph"/>
              <w:ind w:left="0"/>
              <w:rPr>
                <w:rFonts w:ascii="Arial" w:hAnsi="Arial" w:cs="Arial"/>
              </w:rPr>
            </w:pPr>
          </w:p>
        </w:tc>
        <w:tc>
          <w:tcPr>
            <w:tcW w:w="3180" w:type="dxa"/>
          </w:tcPr>
          <w:p w:rsidR="000535C4" w:rsidRDefault="000535C4" w:rsidP="000535C4">
            <w:pPr>
              <w:pStyle w:val="ListParagraph"/>
              <w:ind w:left="0"/>
              <w:rPr>
                <w:rFonts w:ascii="Arial" w:hAnsi="Arial" w:cs="Arial"/>
              </w:rPr>
            </w:pPr>
          </w:p>
        </w:tc>
        <w:tc>
          <w:tcPr>
            <w:tcW w:w="2908" w:type="dxa"/>
          </w:tcPr>
          <w:p w:rsidR="000535C4" w:rsidRDefault="000535C4" w:rsidP="000535C4">
            <w:pPr>
              <w:pStyle w:val="ListParagraph"/>
              <w:ind w:left="0"/>
              <w:rPr>
                <w:rFonts w:ascii="Arial" w:hAnsi="Arial" w:cs="Arial"/>
              </w:rPr>
            </w:pPr>
          </w:p>
        </w:tc>
      </w:tr>
      <w:tr w:rsidR="00DA37A2" w:rsidTr="000535C4">
        <w:tc>
          <w:tcPr>
            <w:tcW w:w="1559" w:type="dxa"/>
          </w:tcPr>
          <w:p w:rsidR="000535C4" w:rsidRDefault="00DA37A2" w:rsidP="000535C4">
            <w:pPr>
              <w:pStyle w:val="ListParagraph"/>
              <w:ind w:left="0"/>
              <w:jc w:val="center"/>
              <w:rPr>
                <w:rFonts w:ascii="Arial" w:hAnsi="Arial" w:cs="Arial"/>
              </w:rPr>
            </w:pPr>
            <w:r>
              <w:rPr>
                <w:rFonts w:ascii="Arial" w:hAnsi="Arial" w:cs="Arial"/>
              </w:rPr>
              <w:t>Addition reactions</w:t>
            </w:r>
          </w:p>
        </w:tc>
        <w:tc>
          <w:tcPr>
            <w:tcW w:w="3119" w:type="dxa"/>
          </w:tcPr>
          <w:p w:rsidR="000535C4" w:rsidRDefault="000535C4" w:rsidP="000535C4">
            <w:pPr>
              <w:pStyle w:val="ListParagraph"/>
              <w:ind w:left="0"/>
              <w:rPr>
                <w:rFonts w:ascii="Arial" w:hAnsi="Arial" w:cs="Arial"/>
              </w:rPr>
            </w:pPr>
          </w:p>
          <w:p w:rsidR="00DA37A2" w:rsidRDefault="00DA37A2" w:rsidP="000535C4">
            <w:pPr>
              <w:pStyle w:val="ListParagraph"/>
              <w:ind w:left="0"/>
              <w:rPr>
                <w:rFonts w:ascii="Arial" w:hAnsi="Arial" w:cs="Arial"/>
              </w:rPr>
            </w:pPr>
          </w:p>
          <w:p w:rsidR="00DA37A2" w:rsidRDefault="00DA37A2" w:rsidP="000535C4">
            <w:pPr>
              <w:pStyle w:val="ListParagraph"/>
              <w:ind w:left="0"/>
              <w:rPr>
                <w:rFonts w:ascii="Arial" w:hAnsi="Arial" w:cs="Arial"/>
              </w:rPr>
            </w:pPr>
          </w:p>
          <w:p w:rsidR="00DA37A2" w:rsidRDefault="00DA37A2" w:rsidP="000535C4">
            <w:pPr>
              <w:pStyle w:val="ListParagraph"/>
              <w:ind w:left="0"/>
              <w:rPr>
                <w:rFonts w:ascii="Arial" w:hAnsi="Arial" w:cs="Arial"/>
              </w:rPr>
            </w:pPr>
          </w:p>
          <w:p w:rsidR="00DA37A2" w:rsidRDefault="00DA37A2" w:rsidP="000535C4">
            <w:pPr>
              <w:pStyle w:val="ListParagraph"/>
              <w:ind w:left="0"/>
              <w:rPr>
                <w:rFonts w:ascii="Arial" w:hAnsi="Arial" w:cs="Arial"/>
              </w:rPr>
            </w:pPr>
          </w:p>
          <w:p w:rsidR="00DA37A2" w:rsidRDefault="00DA37A2" w:rsidP="000535C4">
            <w:pPr>
              <w:pStyle w:val="ListParagraph"/>
              <w:ind w:left="0"/>
              <w:rPr>
                <w:rFonts w:ascii="Arial" w:hAnsi="Arial" w:cs="Arial"/>
              </w:rPr>
            </w:pPr>
          </w:p>
          <w:p w:rsidR="00DA37A2" w:rsidRDefault="00DA37A2" w:rsidP="000535C4">
            <w:pPr>
              <w:pStyle w:val="ListParagraph"/>
              <w:ind w:left="0"/>
              <w:rPr>
                <w:rFonts w:ascii="Arial" w:hAnsi="Arial" w:cs="Arial"/>
              </w:rPr>
            </w:pPr>
          </w:p>
          <w:p w:rsidR="00DA37A2" w:rsidRDefault="00DA37A2" w:rsidP="000535C4">
            <w:pPr>
              <w:pStyle w:val="ListParagraph"/>
              <w:ind w:left="0"/>
              <w:rPr>
                <w:rFonts w:ascii="Arial" w:hAnsi="Arial" w:cs="Arial"/>
              </w:rPr>
            </w:pPr>
          </w:p>
        </w:tc>
        <w:tc>
          <w:tcPr>
            <w:tcW w:w="3180" w:type="dxa"/>
          </w:tcPr>
          <w:p w:rsidR="00DA37A2" w:rsidRDefault="00DA37A2" w:rsidP="00DA37A2">
            <w:pPr>
              <w:pStyle w:val="ListParagraph"/>
              <w:spacing w:line="276" w:lineRule="auto"/>
              <w:ind w:left="0"/>
              <w:rPr>
                <w:rFonts w:ascii="Arial" w:hAnsi="Arial" w:cs="Arial"/>
              </w:rPr>
            </w:pP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0535C4" w:rsidRDefault="00DA37A2" w:rsidP="00DA37A2">
            <w:pPr>
              <w:pStyle w:val="ListParagraph"/>
              <w:ind w:left="0"/>
              <w:rPr>
                <w:rFonts w:ascii="Arial" w:hAnsi="Arial" w:cs="Arial"/>
              </w:rPr>
            </w:pPr>
            <w:r>
              <w:rPr>
                <w:rFonts w:ascii="Arial" w:hAnsi="Arial" w:cs="Arial"/>
              </w:rPr>
              <w:t>______________________</w:t>
            </w:r>
          </w:p>
        </w:tc>
        <w:tc>
          <w:tcPr>
            <w:tcW w:w="2908" w:type="dxa"/>
          </w:tcPr>
          <w:p w:rsidR="000535C4" w:rsidRDefault="000535C4" w:rsidP="000535C4">
            <w:pPr>
              <w:pStyle w:val="ListParagraph"/>
              <w:ind w:left="0"/>
              <w:rPr>
                <w:rFonts w:ascii="Arial" w:hAnsi="Arial" w:cs="Arial"/>
              </w:rPr>
            </w:pP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spacing w:line="276" w:lineRule="auto"/>
              <w:ind w:left="0"/>
              <w:rPr>
                <w:rFonts w:ascii="Arial" w:hAnsi="Arial" w:cs="Arial"/>
              </w:rPr>
            </w:pPr>
            <w:r>
              <w:rPr>
                <w:rFonts w:ascii="Arial" w:hAnsi="Arial" w:cs="Arial"/>
              </w:rPr>
              <w:t>______________________</w:t>
            </w:r>
          </w:p>
          <w:p w:rsidR="00DA37A2" w:rsidRDefault="00DA37A2" w:rsidP="00DA37A2">
            <w:pPr>
              <w:pStyle w:val="ListParagraph"/>
              <w:ind w:left="0"/>
              <w:rPr>
                <w:rFonts w:ascii="Arial" w:hAnsi="Arial" w:cs="Arial"/>
              </w:rPr>
            </w:pPr>
            <w:r>
              <w:rPr>
                <w:rFonts w:ascii="Arial" w:hAnsi="Arial" w:cs="Arial"/>
              </w:rPr>
              <w:t>______________________</w:t>
            </w:r>
          </w:p>
        </w:tc>
      </w:tr>
    </w:tbl>
    <w:p w:rsidR="000535C4" w:rsidRDefault="000535C4" w:rsidP="000535C4">
      <w:pPr>
        <w:pStyle w:val="ListParagraph"/>
        <w:rPr>
          <w:rFonts w:ascii="Arial" w:hAnsi="Arial" w:cs="Arial"/>
        </w:rPr>
      </w:pPr>
    </w:p>
    <w:p w:rsidR="000535C4" w:rsidRDefault="000535C4" w:rsidP="000535C4">
      <w:pPr>
        <w:pStyle w:val="ListParagraph"/>
        <w:rPr>
          <w:rFonts w:ascii="Arial" w:hAnsi="Arial" w:cs="Arial"/>
        </w:rPr>
      </w:pPr>
    </w:p>
    <w:p w:rsidR="000535C4" w:rsidRPr="00E34D66" w:rsidRDefault="00C6140A" w:rsidP="000535C4">
      <w:pPr>
        <w:pStyle w:val="ListParagraph"/>
        <w:rPr>
          <w:rFonts w:cstheme="minorHAnsi"/>
          <w:b/>
        </w:rPr>
      </w:pPr>
      <w:r w:rsidRPr="00E34D66">
        <w:rPr>
          <w:rFonts w:cstheme="minorHAnsi"/>
          <w:b/>
        </w:rPr>
        <w:lastRenderedPageBreak/>
        <w:t>Chapter 6.4 Aromatic Hydrocarbons</w:t>
      </w:r>
    </w:p>
    <w:p w:rsidR="00C6140A" w:rsidRDefault="00C6140A" w:rsidP="00DD2994">
      <w:pPr>
        <w:pStyle w:val="ListParagraph"/>
        <w:numPr>
          <w:ilvl w:val="0"/>
          <w:numId w:val="2"/>
        </w:numPr>
        <w:rPr>
          <w:rFonts w:ascii="Arial" w:hAnsi="Arial" w:cs="Arial"/>
        </w:rPr>
      </w:pPr>
      <w:r>
        <w:rPr>
          <w:rFonts w:ascii="Arial" w:hAnsi="Arial" w:cs="Arial"/>
        </w:rPr>
        <w:t>Describe some of the unique features of the benzene ring found in all aromatics.</w:t>
      </w:r>
    </w:p>
    <w:p w:rsidR="00C6140A" w:rsidRDefault="00F0412A" w:rsidP="00C6140A">
      <w:pPr>
        <w:pStyle w:val="ListParagraph"/>
        <w:rPr>
          <w:rFonts w:ascii="Arial" w:hAnsi="Arial" w:cs="Arial"/>
        </w:rPr>
      </w:pPr>
      <w:r>
        <w:rPr>
          <w:rFonts w:ascii="Arial" w:hAnsi="Arial" w:cs="Arial"/>
          <w:noProof/>
          <w:lang w:val="en-AU" w:eastAsia="en-AU"/>
        </w:rPr>
        <w:drawing>
          <wp:anchor distT="0" distB="0" distL="114300" distR="114300" simplePos="0" relativeHeight="251676672" behindDoc="0" locked="0" layoutInCell="1" allowOverlap="1">
            <wp:simplePos x="0" y="0"/>
            <wp:positionH relativeFrom="column">
              <wp:posOffset>2889250</wp:posOffset>
            </wp:positionH>
            <wp:positionV relativeFrom="paragraph">
              <wp:posOffset>93345</wp:posOffset>
            </wp:positionV>
            <wp:extent cx="4000500" cy="2165350"/>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a:stretch>
                      <a:fillRect/>
                    </a:stretch>
                  </pic:blipFill>
                  <pic:spPr bwMode="auto">
                    <a:xfrm>
                      <a:off x="0" y="0"/>
                      <a:ext cx="4000500" cy="2165350"/>
                    </a:xfrm>
                    <a:prstGeom prst="rect">
                      <a:avLst/>
                    </a:prstGeom>
                    <a:noFill/>
                    <a:ln w="9525">
                      <a:noFill/>
                      <a:miter lim="800000"/>
                      <a:headEnd/>
                      <a:tailEnd/>
                    </a:ln>
                  </pic:spPr>
                </pic:pic>
              </a:graphicData>
            </a:graphic>
          </wp:anchor>
        </w:drawing>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w:t>
      </w:r>
    </w:p>
    <w:p w:rsidR="00BA24A7" w:rsidRDefault="00BA24A7" w:rsidP="00BA24A7">
      <w:pPr>
        <w:pStyle w:val="ListParagraph"/>
        <w:spacing w:line="360" w:lineRule="auto"/>
        <w:rPr>
          <w:rFonts w:ascii="Arial" w:hAnsi="Arial" w:cs="Arial"/>
        </w:rPr>
      </w:pPr>
      <w:r>
        <w:rPr>
          <w:rFonts w:ascii="Arial" w:hAnsi="Arial" w:cs="Arial"/>
        </w:rPr>
        <w:t>_________________</w:t>
      </w:r>
      <w:r w:rsidR="00F0412A">
        <w:rPr>
          <w:rFonts w:ascii="Arial" w:hAnsi="Arial" w:cs="Arial"/>
        </w:rPr>
        <w:t>___________________________________________________________</w:t>
      </w:r>
      <w:r>
        <w:rPr>
          <w:rFonts w:ascii="Arial" w:hAnsi="Arial" w:cs="Arial"/>
        </w:rPr>
        <w:t>______</w:t>
      </w:r>
    </w:p>
    <w:p w:rsidR="00BA24A7" w:rsidRDefault="00BA24A7" w:rsidP="00C6140A">
      <w:pPr>
        <w:pStyle w:val="ListParagraph"/>
        <w:rPr>
          <w:rFonts w:ascii="Arial" w:hAnsi="Arial" w:cs="Arial"/>
        </w:rPr>
      </w:pPr>
      <w:r>
        <w:rPr>
          <w:rFonts w:ascii="Arial" w:hAnsi="Arial" w:cs="Arial"/>
        </w:rPr>
        <w:t>__________________________________________________________________________________</w:t>
      </w:r>
    </w:p>
    <w:p w:rsidR="00BA24A7" w:rsidRDefault="00BA24A7" w:rsidP="00C6140A">
      <w:pPr>
        <w:pStyle w:val="ListParagraph"/>
        <w:rPr>
          <w:rFonts w:ascii="Arial" w:hAnsi="Arial" w:cs="Arial"/>
        </w:rPr>
      </w:pPr>
    </w:p>
    <w:p w:rsidR="00C6140A" w:rsidRDefault="00C6140A" w:rsidP="00BA24A7">
      <w:pPr>
        <w:pStyle w:val="ListParagraph"/>
        <w:numPr>
          <w:ilvl w:val="0"/>
          <w:numId w:val="2"/>
        </w:numPr>
        <w:spacing w:line="360" w:lineRule="auto"/>
        <w:rPr>
          <w:rFonts w:ascii="Arial" w:hAnsi="Arial" w:cs="Arial"/>
        </w:rPr>
      </w:pPr>
      <w:r>
        <w:rPr>
          <w:rFonts w:ascii="Arial" w:hAnsi="Arial" w:cs="Arial"/>
        </w:rPr>
        <w:t>Describe how the unique features of benzene affect the reactions aromatic substances undergo.</w:t>
      </w:r>
    </w:p>
    <w:p w:rsidR="00BA24A7" w:rsidRDefault="00BA24A7" w:rsidP="00BA24A7">
      <w:pPr>
        <w:pStyle w:val="ListParagraph"/>
        <w:spacing w:line="360" w:lineRule="auto"/>
        <w:rPr>
          <w:rFonts w:ascii="Arial" w:hAnsi="Arial" w:cs="Arial"/>
        </w:rPr>
      </w:pPr>
      <w:r>
        <w:rPr>
          <w:rFonts w:ascii="Arial" w:hAnsi="Arial" w:cs="Arial"/>
        </w:rPr>
        <w:t>__________________________________________________________________________________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__________________________________________________________________________________</w:t>
      </w:r>
    </w:p>
    <w:p w:rsidR="00BA24A7" w:rsidRDefault="00BA24A7" w:rsidP="00BA24A7">
      <w:pPr>
        <w:pStyle w:val="ListParagraph"/>
        <w:spacing w:line="360" w:lineRule="auto"/>
        <w:rPr>
          <w:rFonts w:ascii="Arial" w:hAnsi="Arial" w:cs="Arial"/>
        </w:rPr>
      </w:pPr>
      <w:r>
        <w:rPr>
          <w:rFonts w:ascii="Arial" w:hAnsi="Arial" w:cs="Arial"/>
        </w:rPr>
        <w:t>__________________________________________________________________________________</w:t>
      </w:r>
    </w:p>
    <w:p w:rsidR="00BA24A7" w:rsidRDefault="00BA24A7" w:rsidP="00C6140A">
      <w:pPr>
        <w:pStyle w:val="ListParagraph"/>
        <w:rPr>
          <w:rFonts w:ascii="Comic Sans MS" w:hAnsi="Comic Sans MS" w:cs="Arial"/>
          <w:b/>
        </w:rPr>
      </w:pPr>
    </w:p>
    <w:p w:rsidR="00C6140A" w:rsidRPr="00BA24A7" w:rsidRDefault="00BA24A7" w:rsidP="00C6140A">
      <w:pPr>
        <w:pStyle w:val="ListParagraph"/>
        <w:rPr>
          <w:rFonts w:ascii="Comic Sans MS" w:hAnsi="Comic Sans MS" w:cs="Arial"/>
          <w:b/>
        </w:rPr>
      </w:pPr>
      <w:r w:rsidRPr="00E34D66">
        <w:rPr>
          <w:rFonts w:cstheme="minorHAnsi"/>
          <w:b/>
        </w:rPr>
        <w:t>Chapter 6.5 Functional Groups</w:t>
      </w:r>
      <w:r w:rsidRPr="00BA24A7">
        <w:rPr>
          <w:rFonts w:ascii="Comic Sans MS" w:hAnsi="Comic Sans MS" w:cs="Arial"/>
          <w:b/>
        </w:rPr>
        <w:t>:</w:t>
      </w:r>
    </w:p>
    <w:p w:rsidR="00BA24A7" w:rsidRDefault="00BA24A7" w:rsidP="00DD2994">
      <w:pPr>
        <w:pStyle w:val="ListParagraph"/>
        <w:numPr>
          <w:ilvl w:val="0"/>
          <w:numId w:val="2"/>
        </w:numPr>
        <w:rPr>
          <w:rFonts w:ascii="Arial" w:hAnsi="Arial" w:cs="Arial"/>
        </w:rPr>
      </w:pPr>
      <w:r>
        <w:rPr>
          <w:rFonts w:ascii="Arial" w:hAnsi="Arial" w:cs="Arial"/>
        </w:rPr>
        <w:t>It is important to be able to identify the following functional groups.  Remember the functional group determines what you will consider to be the longest chain and will affect the ending of the substances name.</w:t>
      </w:r>
    </w:p>
    <w:p w:rsidR="00BA24A7" w:rsidRDefault="00BA24A7" w:rsidP="00BA24A7">
      <w:pPr>
        <w:pStyle w:val="ListParagraph"/>
        <w:rPr>
          <w:rFonts w:ascii="Arial" w:hAnsi="Arial" w:cs="Arial"/>
        </w:rPr>
      </w:pPr>
    </w:p>
    <w:p w:rsidR="00E34D66" w:rsidRDefault="00E34D66" w:rsidP="00BA24A7">
      <w:pPr>
        <w:pStyle w:val="ListParagraph"/>
        <w:rPr>
          <w:rFonts w:ascii="Arial" w:hAnsi="Arial" w:cs="Arial"/>
        </w:rPr>
      </w:pPr>
    </w:p>
    <w:p w:rsidR="00BA24A7" w:rsidRDefault="00F0412A" w:rsidP="00BA24A7">
      <w:pPr>
        <w:pStyle w:val="ListParagraph"/>
        <w:rPr>
          <w:rFonts w:ascii="Arial" w:hAnsi="Arial" w:cs="Arial"/>
        </w:rPr>
      </w:pPr>
      <w:r>
        <w:rPr>
          <w:rFonts w:ascii="Arial" w:hAnsi="Arial" w:cs="Arial"/>
          <w:noProof/>
          <w:lang w:val="en-AU" w:eastAsia="en-AU"/>
        </w:rPr>
        <w:drawing>
          <wp:inline distT="0" distB="0" distL="0" distR="0">
            <wp:extent cx="5384800" cy="3505200"/>
            <wp:effectExtent l="19050" t="0" r="635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5384800" cy="3505200"/>
                    </a:xfrm>
                    <a:prstGeom prst="rect">
                      <a:avLst/>
                    </a:prstGeom>
                    <a:noFill/>
                    <a:ln w="9525">
                      <a:noFill/>
                      <a:miter lim="800000"/>
                      <a:headEnd/>
                      <a:tailEnd/>
                    </a:ln>
                  </pic:spPr>
                </pic:pic>
              </a:graphicData>
            </a:graphic>
          </wp:inline>
        </w:drawing>
      </w:r>
    </w:p>
    <w:p w:rsidR="008A629D" w:rsidRDefault="003454D7" w:rsidP="008A629D">
      <w:pPr>
        <w:pStyle w:val="ListParagraph"/>
        <w:numPr>
          <w:ilvl w:val="0"/>
          <w:numId w:val="2"/>
        </w:numPr>
        <w:rPr>
          <w:rFonts w:ascii="Arial" w:hAnsi="Arial" w:cs="Arial"/>
        </w:rPr>
      </w:pPr>
      <w:r>
        <w:rPr>
          <w:rFonts w:ascii="Arial" w:hAnsi="Arial" w:cs="Arial"/>
        </w:rPr>
        <w:lastRenderedPageBreak/>
        <w:t>Fill in the table below.</w:t>
      </w:r>
    </w:p>
    <w:tbl>
      <w:tblPr>
        <w:tblStyle w:val="TableGrid"/>
        <w:tblW w:w="0" w:type="auto"/>
        <w:tblInd w:w="720" w:type="dxa"/>
        <w:tblLook w:val="04A0" w:firstRow="1" w:lastRow="0" w:firstColumn="1" w:lastColumn="0" w:noHBand="0" w:noVBand="1"/>
      </w:tblPr>
      <w:tblGrid>
        <w:gridCol w:w="3451"/>
        <w:gridCol w:w="2529"/>
        <w:gridCol w:w="4090"/>
      </w:tblGrid>
      <w:tr w:rsidR="00303B42" w:rsidTr="00303B42">
        <w:tc>
          <w:tcPr>
            <w:tcW w:w="3461" w:type="dxa"/>
          </w:tcPr>
          <w:p w:rsidR="003454D7" w:rsidRDefault="00303B42" w:rsidP="003454D7">
            <w:pPr>
              <w:pStyle w:val="ListParagraph"/>
              <w:ind w:left="0"/>
              <w:rPr>
                <w:rFonts w:ascii="Arial" w:hAnsi="Arial" w:cs="Arial"/>
              </w:rPr>
            </w:pPr>
            <w:r>
              <w:rPr>
                <w:rFonts w:ascii="Arial" w:hAnsi="Arial" w:cs="Arial"/>
              </w:rPr>
              <w:t>Substances configuration</w:t>
            </w:r>
          </w:p>
        </w:tc>
        <w:tc>
          <w:tcPr>
            <w:tcW w:w="2590" w:type="dxa"/>
          </w:tcPr>
          <w:p w:rsidR="003454D7" w:rsidRDefault="00303B42" w:rsidP="003454D7">
            <w:pPr>
              <w:pStyle w:val="ListParagraph"/>
              <w:ind w:left="0"/>
              <w:rPr>
                <w:rFonts w:ascii="Arial" w:hAnsi="Arial" w:cs="Arial"/>
              </w:rPr>
            </w:pPr>
            <w:r>
              <w:rPr>
                <w:rFonts w:ascii="Arial" w:hAnsi="Arial" w:cs="Arial"/>
              </w:rPr>
              <w:t>Priority Functional Group</w:t>
            </w:r>
          </w:p>
        </w:tc>
        <w:tc>
          <w:tcPr>
            <w:tcW w:w="4245" w:type="dxa"/>
          </w:tcPr>
          <w:p w:rsidR="003454D7" w:rsidRDefault="00303B42" w:rsidP="003454D7">
            <w:pPr>
              <w:pStyle w:val="ListParagraph"/>
              <w:ind w:left="0"/>
              <w:rPr>
                <w:rFonts w:ascii="Arial" w:hAnsi="Arial" w:cs="Arial"/>
              </w:rPr>
            </w:pPr>
            <w:r>
              <w:rPr>
                <w:rFonts w:ascii="Arial" w:hAnsi="Arial" w:cs="Arial"/>
              </w:rPr>
              <w:t>Name</w:t>
            </w:r>
          </w:p>
        </w:tc>
      </w:tr>
      <w:tr w:rsidR="00303B42" w:rsidTr="00303B42">
        <w:tc>
          <w:tcPr>
            <w:tcW w:w="3461" w:type="dxa"/>
          </w:tcPr>
          <w:p w:rsidR="003454D7" w:rsidRDefault="00303B42" w:rsidP="003454D7">
            <w:pPr>
              <w:pStyle w:val="ListParagraph"/>
              <w:ind w:left="0"/>
              <w:rPr>
                <w:rFonts w:ascii="Arial" w:hAnsi="Arial" w:cs="Arial"/>
              </w:rPr>
            </w:pPr>
            <w:r>
              <w:object w:dxaOrig="1720" w:dyaOrig="960">
                <v:shape id="_x0000_i1032" type="#_x0000_t75" style="width:86.4pt;height:47.8pt" o:ole="">
                  <v:imagedata r:id="rId61" o:title=""/>
                </v:shape>
                <o:OLEObject Type="Embed" ProgID="PBrush" ShapeID="_x0000_i1032" DrawAspect="Content" ObjectID="_1684911692" r:id="rId62"/>
              </w:object>
            </w:r>
          </w:p>
        </w:tc>
        <w:tc>
          <w:tcPr>
            <w:tcW w:w="2590" w:type="dxa"/>
          </w:tcPr>
          <w:p w:rsidR="003454D7" w:rsidRDefault="003454D7" w:rsidP="003454D7">
            <w:pPr>
              <w:pStyle w:val="ListParagraph"/>
              <w:ind w:left="0"/>
              <w:rPr>
                <w:rFonts w:ascii="Arial" w:hAnsi="Arial" w:cs="Arial"/>
              </w:rPr>
            </w:pPr>
          </w:p>
        </w:tc>
        <w:tc>
          <w:tcPr>
            <w:tcW w:w="4245" w:type="dxa"/>
          </w:tcPr>
          <w:p w:rsidR="003454D7" w:rsidRDefault="003454D7" w:rsidP="003454D7">
            <w:pPr>
              <w:pStyle w:val="ListParagraph"/>
              <w:ind w:left="0"/>
              <w:rPr>
                <w:rFonts w:ascii="Arial" w:hAnsi="Arial" w:cs="Arial"/>
              </w:rPr>
            </w:pPr>
          </w:p>
        </w:tc>
      </w:tr>
      <w:tr w:rsidR="005D056C" w:rsidTr="00303B42">
        <w:tc>
          <w:tcPr>
            <w:tcW w:w="3461" w:type="dxa"/>
          </w:tcPr>
          <w:p w:rsidR="005D056C" w:rsidRDefault="005D056C" w:rsidP="003454D7">
            <w:pPr>
              <w:pStyle w:val="ListParagraph"/>
              <w:ind w:left="0"/>
            </w:pPr>
            <w:r>
              <w:object w:dxaOrig="3840" w:dyaOrig="2235">
                <v:shape id="_x0000_i1033" type="#_x0000_t75" style="width:89.85pt;height:52.4pt" o:ole="">
                  <v:imagedata r:id="rId63" o:title=""/>
                </v:shape>
                <o:OLEObject Type="Embed" ProgID="PBrush" ShapeID="_x0000_i1033" DrawAspect="Content" ObjectID="_1684911693" r:id="rId64"/>
              </w:object>
            </w:r>
          </w:p>
        </w:tc>
        <w:tc>
          <w:tcPr>
            <w:tcW w:w="2590" w:type="dxa"/>
          </w:tcPr>
          <w:p w:rsidR="005D056C" w:rsidRDefault="005D056C" w:rsidP="003454D7">
            <w:pPr>
              <w:pStyle w:val="ListParagraph"/>
              <w:ind w:left="0"/>
              <w:rPr>
                <w:rFonts w:ascii="Arial" w:hAnsi="Arial" w:cs="Arial"/>
              </w:rPr>
            </w:pPr>
          </w:p>
        </w:tc>
        <w:tc>
          <w:tcPr>
            <w:tcW w:w="4245" w:type="dxa"/>
          </w:tcPr>
          <w:p w:rsidR="005D056C" w:rsidRDefault="005D056C" w:rsidP="003454D7">
            <w:pPr>
              <w:pStyle w:val="ListParagraph"/>
              <w:ind w:left="0"/>
              <w:rPr>
                <w:rFonts w:ascii="Arial" w:hAnsi="Arial" w:cs="Arial"/>
              </w:rPr>
            </w:pPr>
          </w:p>
        </w:tc>
      </w:tr>
      <w:tr w:rsidR="005D056C" w:rsidTr="00303B42">
        <w:tc>
          <w:tcPr>
            <w:tcW w:w="3461" w:type="dxa"/>
          </w:tcPr>
          <w:p w:rsidR="005D056C" w:rsidRDefault="005D056C" w:rsidP="003454D7">
            <w:pPr>
              <w:pStyle w:val="ListParagraph"/>
              <w:ind w:left="0"/>
            </w:pPr>
            <w:r>
              <w:object w:dxaOrig="2700" w:dyaOrig="1935">
                <v:shape id="_x0000_i1034" type="#_x0000_t75" style="width:69.1pt;height:49.55pt" o:ole="">
                  <v:imagedata r:id="rId65" o:title=""/>
                </v:shape>
                <o:OLEObject Type="Embed" ProgID="PBrush" ShapeID="_x0000_i1034" DrawAspect="Content" ObjectID="_1684911694" r:id="rId66"/>
              </w:object>
            </w:r>
          </w:p>
        </w:tc>
        <w:tc>
          <w:tcPr>
            <w:tcW w:w="2590" w:type="dxa"/>
          </w:tcPr>
          <w:p w:rsidR="005D056C" w:rsidRDefault="005D056C" w:rsidP="003454D7">
            <w:pPr>
              <w:pStyle w:val="ListParagraph"/>
              <w:ind w:left="0"/>
              <w:rPr>
                <w:rFonts w:ascii="Arial" w:hAnsi="Arial" w:cs="Arial"/>
              </w:rPr>
            </w:pPr>
          </w:p>
        </w:tc>
        <w:tc>
          <w:tcPr>
            <w:tcW w:w="4245" w:type="dxa"/>
          </w:tcPr>
          <w:p w:rsidR="005D056C" w:rsidRDefault="005D056C" w:rsidP="003454D7">
            <w:pPr>
              <w:pStyle w:val="ListParagraph"/>
              <w:ind w:left="0"/>
              <w:rPr>
                <w:rFonts w:ascii="Arial" w:hAnsi="Arial" w:cs="Arial"/>
              </w:rPr>
            </w:pPr>
          </w:p>
        </w:tc>
      </w:tr>
      <w:tr w:rsidR="00DD2994" w:rsidTr="00303B42">
        <w:tc>
          <w:tcPr>
            <w:tcW w:w="3461" w:type="dxa"/>
          </w:tcPr>
          <w:p w:rsidR="00DD2994" w:rsidRDefault="00DD2994" w:rsidP="003454D7">
            <w:pPr>
              <w:pStyle w:val="ListParagraph"/>
              <w:ind w:left="0"/>
            </w:pPr>
          </w:p>
          <w:p w:rsidR="00DD2994" w:rsidRDefault="00DD2994" w:rsidP="003454D7">
            <w:pPr>
              <w:pStyle w:val="ListParagraph"/>
              <w:ind w:left="0"/>
            </w:pPr>
            <w:r>
              <w:object w:dxaOrig="4000" w:dyaOrig="600">
                <v:shape id="_x0000_i1035" type="#_x0000_t75" style="width:149.75pt;height:22.45pt" o:ole="">
                  <v:imagedata r:id="rId67" o:title=""/>
                </v:shape>
                <o:OLEObject Type="Embed" ProgID="PBrush" ShapeID="_x0000_i1035" DrawAspect="Content" ObjectID="_1684911695" r:id="rId68"/>
              </w:object>
            </w:r>
          </w:p>
          <w:p w:rsidR="00DD2994" w:rsidRDefault="00DD2994" w:rsidP="003454D7">
            <w:pPr>
              <w:pStyle w:val="ListParagraph"/>
              <w:ind w:left="0"/>
            </w:pPr>
          </w:p>
        </w:tc>
        <w:tc>
          <w:tcPr>
            <w:tcW w:w="2590" w:type="dxa"/>
          </w:tcPr>
          <w:p w:rsidR="00DD2994" w:rsidRDefault="00DD2994" w:rsidP="003454D7">
            <w:pPr>
              <w:pStyle w:val="ListParagraph"/>
              <w:ind w:left="0"/>
              <w:rPr>
                <w:rFonts w:ascii="Arial" w:hAnsi="Arial" w:cs="Arial"/>
              </w:rPr>
            </w:pPr>
          </w:p>
        </w:tc>
        <w:tc>
          <w:tcPr>
            <w:tcW w:w="4245" w:type="dxa"/>
          </w:tcPr>
          <w:p w:rsidR="00DD2994" w:rsidRDefault="00DD2994" w:rsidP="003454D7">
            <w:pPr>
              <w:pStyle w:val="ListParagraph"/>
              <w:ind w:left="0"/>
              <w:rPr>
                <w:rFonts w:ascii="Arial" w:hAnsi="Arial" w:cs="Arial"/>
              </w:rPr>
            </w:pPr>
          </w:p>
        </w:tc>
      </w:tr>
      <w:tr w:rsidR="004B1B7E" w:rsidTr="00303B42">
        <w:tc>
          <w:tcPr>
            <w:tcW w:w="3461" w:type="dxa"/>
          </w:tcPr>
          <w:p w:rsidR="004B1B7E" w:rsidRDefault="004B1B7E" w:rsidP="003454D7">
            <w:pPr>
              <w:pStyle w:val="ListParagraph"/>
              <w:ind w:left="0"/>
            </w:pPr>
            <w:r>
              <w:object w:dxaOrig="1440" w:dyaOrig="870">
                <v:shape id="_x0000_i1036" type="#_x0000_t75" style="width:1in;height:43.8pt" o:ole="">
                  <v:imagedata r:id="rId69" o:title=""/>
                </v:shape>
                <o:OLEObject Type="Embed" ProgID="PBrush" ShapeID="_x0000_i1036" DrawAspect="Content" ObjectID="_1684911696" r:id="rId70"/>
              </w:object>
            </w:r>
          </w:p>
        </w:tc>
        <w:tc>
          <w:tcPr>
            <w:tcW w:w="2590" w:type="dxa"/>
          </w:tcPr>
          <w:p w:rsidR="004B1B7E" w:rsidRDefault="004B1B7E" w:rsidP="003454D7">
            <w:pPr>
              <w:pStyle w:val="ListParagraph"/>
              <w:ind w:left="0"/>
              <w:rPr>
                <w:rFonts w:ascii="Arial" w:hAnsi="Arial" w:cs="Arial"/>
              </w:rPr>
            </w:pPr>
          </w:p>
        </w:tc>
        <w:tc>
          <w:tcPr>
            <w:tcW w:w="4245" w:type="dxa"/>
          </w:tcPr>
          <w:p w:rsidR="004B1B7E" w:rsidRDefault="004B1B7E" w:rsidP="003454D7">
            <w:pPr>
              <w:pStyle w:val="ListParagraph"/>
              <w:ind w:left="0"/>
              <w:rPr>
                <w:rFonts w:ascii="Arial" w:hAnsi="Arial" w:cs="Arial"/>
              </w:rPr>
            </w:pPr>
          </w:p>
        </w:tc>
      </w:tr>
      <w:tr w:rsidR="00303B42" w:rsidTr="00303B42">
        <w:tc>
          <w:tcPr>
            <w:tcW w:w="3461" w:type="dxa"/>
          </w:tcPr>
          <w:p w:rsidR="003454D7" w:rsidRDefault="00303B42" w:rsidP="003454D7">
            <w:pPr>
              <w:pStyle w:val="ListParagraph"/>
              <w:ind w:left="0"/>
              <w:rPr>
                <w:rFonts w:ascii="Arial" w:hAnsi="Arial" w:cs="Arial"/>
              </w:rPr>
            </w:pPr>
            <w:r>
              <w:object w:dxaOrig="1860" w:dyaOrig="730">
                <v:shape id="_x0000_i1037" type="#_x0000_t75" style="width:92.75pt;height:36.85pt" o:ole="">
                  <v:imagedata r:id="rId71" o:title=""/>
                </v:shape>
                <o:OLEObject Type="Embed" ProgID="PBrush" ShapeID="_x0000_i1037" DrawAspect="Content" ObjectID="_1684911697" r:id="rId72"/>
              </w:object>
            </w:r>
          </w:p>
        </w:tc>
        <w:tc>
          <w:tcPr>
            <w:tcW w:w="2590" w:type="dxa"/>
          </w:tcPr>
          <w:p w:rsidR="003454D7" w:rsidRDefault="003454D7" w:rsidP="003454D7">
            <w:pPr>
              <w:pStyle w:val="ListParagraph"/>
              <w:ind w:left="0"/>
              <w:rPr>
                <w:rFonts w:ascii="Arial" w:hAnsi="Arial" w:cs="Arial"/>
              </w:rPr>
            </w:pPr>
          </w:p>
        </w:tc>
        <w:tc>
          <w:tcPr>
            <w:tcW w:w="4245" w:type="dxa"/>
          </w:tcPr>
          <w:p w:rsidR="003454D7" w:rsidRDefault="003454D7" w:rsidP="003454D7">
            <w:pPr>
              <w:pStyle w:val="ListParagraph"/>
              <w:ind w:left="0"/>
              <w:rPr>
                <w:rFonts w:ascii="Arial" w:hAnsi="Arial" w:cs="Arial"/>
              </w:rPr>
            </w:pPr>
          </w:p>
        </w:tc>
      </w:tr>
      <w:tr w:rsidR="00303B42" w:rsidTr="00303B42">
        <w:tc>
          <w:tcPr>
            <w:tcW w:w="3461" w:type="dxa"/>
          </w:tcPr>
          <w:p w:rsidR="00DD2994" w:rsidRDefault="005D056C" w:rsidP="004B1B7E">
            <w:pPr>
              <w:pStyle w:val="ListParagraph"/>
              <w:ind w:left="0"/>
              <w:rPr>
                <w:rFonts w:ascii="Arial" w:hAnsi="Arial" w:cs="Arial"/>
              </w:rPr>
            </w:pPr>
            <w:r>
              <w:object w:dxaOrig="4215" w:dyaOrig="2505">
                <v:shape id="_x0000_i1038" type="#_x0000_t75" style="width:85.8pt;height:51.25pt" o:ole="">
                  <v:imagedata r:id="rId73" o:title=""/>
                </v:shape>
                <o:OLEObject Type="Embed" ProgID="PBrush" ShapeID="_x0000_i1038" DrawAspect="Content" ObjectID="_1684911698" r:id="rId74"/>
              </w:object>
            </w:r>
          </w:p>
        </w:tc>
        <w:tc>
          <w:tcPr>
            <w:tcW w:w="2590" w:type="dxa"/>
          </w:tcPr>
          <w:p w:rsidR="003454D7" w:rsidRDefault="003454D7" w:rsidP="003454D7">
            <w:pPr>
              <w:pStyle w:val="ListParagraph"/>
              <w:ind w:left="0"/>
              <w:rPr>
                <w:rFonts w:ascii="Arial" w:hAnsi="Arial" w:cs="Arial"/>
              </w:rPr>
            </w:pPr>
          </w:p>
        </w:tc>
        <w:tc>
          <w:tcPr>
            <w:tcW w:w="4245" w:type="dxa"/>
          </w:tcPr>
          <w:p w:rsidR="003454D7" w:rsidRDefault="003454D7" w:rsidP="003454D7">
            <w:pPr>
              <w:pStyle w:val="ListParagraph"/>
              <w:ind w:left="0"/>
              <w:rPr>
                <w:rFonts w:ascii="Arial" w:hAnsi="Arial" w:cs="Arial"/>
              </w:rPr>
            </w:pPr>
          </w:p>
        </w:tc>
      </w:tr>
      <w:tr w:rsidR="00303B42" w:rsidTr="00303B42">
        <w:tc>
          <w:tcPr>
            <w:tcW w:w="3461" w:type="dxa"/>
          </w:tcPr>
          <w:p w:rsidR="00303B42" w:rsidRDefault="00303B42" w:rsidP="003454D7">
            <w:pPr>
              <w:pStyle w:val="ListParagraph"/>
              <w:ind w:left="0"/>
              <w:rPr>
                <w:rFonts w:ascii="Arial" w:hAnsi="Arial" w:cs="Arial"/>
              </w:rPr>
            </w:pPr>
            <w:r>
              <w:object w:dxaOrig="2070" w:dyaOrig="1170">
                <v:shape id="_x0000_i1039" type="#_x0000_t75" style="width:103.7pt;height:58.75pt" o:ole="">
                  <v:imagedata r:id="rId75" o:title=""/>
                </v:shape>
                <o:OLEObject Type="Embed" ProgID="PBrush" ShapeID="_x0000_i1039" DrawAspect="Content" ObjectID="_1684911699" r:id="rId76"/>
              </w:object>
            </w:r>
          </w:p>
        </w:tc>
        <w:tc>
          <w:tcPr>
            <w:tcW w:w="2590" w:type="dxa"/>
          </w:tcPr>
          <w:p w:rsidR="00303B42" w:rsidRDefault="00303B42" w:rsidP="003454D7">
            <w:pPr>
              <w:pStyle w:val="ListParagraph"/>
              <w:ind w:left="0"/>
              <w:rPr>
                <w:rFonts w:ascii="Arial" w:hAnsi="Arial" w:cs="Arial"/>
              </w:rPr>
            </w:pPr>
          </w:p>
        </w:tc>
        <w:tc>
          <w:tcPr>
            <w:tcW w:w="4245" w:type="dxa"/>
          </w:tcPr>
          <w:p w:rsidR="00303B42" w:rsidRDefault="00303B42" w:rsidP="003454D7">
            <w:pPr>
              <w:pStyle w:val="ListParagraph"/>
              <w:ind w:left="0"/>
              <w:rPr>
                <w:rFonts w:ascii="Arial" w:hAnsi="Arial" w:cs="Arial"/>
              </w:rPr>
            </w:pPr>
          </w:p>
        </w:tc>
      </w:tr>
      <w:tr w:rsidR="00303B42" w:rsidTr="00303B42">
        <w:tc>
          <w:tcPr>
            <w:tcW w:w="3461" w:type="dxa"/>
          </w:tcPr>
          <w:p w:rsidR="00303B42" w:rsidRDefault="00DD2994" w:rsidP="003454D7">
            <w:pPr>
              <w:pStyle w:val="ListParagraph"/>
              <w:ind w:left="0"/>
            </w:pPr>
            <w:r>
              <w:object w:dxaOrig="3930" w:dyaOrig="1120">
                <v:shape id="_x0000_i1040" type="#_x0000_t75" style="width:150.9pt;height:42.6pt" o:ole="">
                  <v:imagedata r:id="rId77" o:title=""/>
                </v:shape>
                <o:OLEObject Type="Embed" ProgID="PBrush" ShapeID="_x0000_i1040" DrawAspect="Content" ObjectID="_1684911700" r:id="rId78"/>
              </w:object>
            </w:r>
          </w:p>
        </w:tc>
        <w:tc>
          <w:tcPr>
            <w:tcW w:w="2590" w:type="dxa"/>
          </w:tcPr>
          <w:p w:rsidR="00303B42" w:rsidRDefault="00303B42" w:rsidP="003454D7">
            <w:pPr>
              <w:pStyle w:val="ListParagraph"/>
              <w:ind w:left="0"/>
              <w:rPr>
                <w:rFonts w:ascii="Arial" w:hAnsi="Arial" w:cs="Arial"/>
              </w:rPr>
            </w:pPr>
          </w:p>
        </w:tc>
        <w:tc>
          <w:tcPr>
            <w:tcW w:w="4245" w:type="dxa"/>
          </w:tcPr>
          <w:p w:rsidR="00303B42" w:rsidRDefault="00303B42" w:rsidP="003454D7">
            <w:pPr>
              <w:pStyle w:val="ListParagraph"/>
              <w:ind w:left="0"/>
              <w:rPr>
                <w:rFonts w:ascii="Arial" w:hAnsi="Arial" w:cs="Arial"/>
              </w:rPr>
            </w:pPr>
          </w:p>
        </w:tc>
      </w:tr>
      <w:tr w:rsidR="00303B42" w:rsidTr="00303B42">
        <w:tc>
          <w:tcPr>
            <w:tcW w:w="3461" w:type="dxa"/>
          </w:tcPr>
          <w:p w:rsidR="00303B42" w:rsidRDefault="005D056C" w:rsidP="003454D7">
            <w:pPr>
              <w:pStyle w:val="ListParagraph"/>
              <w:ind w:left="0"/>
            </w:pPr>
            <w:r>
              <w:object w:dxaOrig="2355" w:dyaOrig="1965">
                <v:shape id="_x0000_i1041" type="#_x0000_t75" style="width:59.9pt;height:50.1pt" o:ole="">
                  <v:imagedata r:id="rId79" o:title=""/>
                </v:shape>
                <o:OLEObject Type="Embed" ProgID="PBrush" ShapeID="_x0000_i1041" DrawAspect="Content" ObjectID="_1684911701" r:id="rId80"/>
              </w:object>
            </w:r>
          </w:p>
        </w:tc>
        <w:tc>
          <w:tcPr>
            <w:tcW w:w="2590" w:type="dxa"/>
          </w:tcPr>
          <w:p w:rsidR="00303B42" w:rsidRDefault="00303B42" w:rsidP="003454D7">
            <w:pPr>
              <w:pStyle w:val="ListParagraph"/>
              <w:ind w:left="0"/>
              <w:rPr>
                <w:rFonts w:ascii="Arial" w:hAnsi="Arial" w:cs="Arial"/>
              </w:rPr>
            </w:pPr>
          </w:p>
        </w:tc>
        <w:tc>
          <w:tcPr>
            <w:tcW w:w="4245" w:type="dxa"/>
          </w:tcPr>
          <w:p w:rsidR="00303B42" w:rsidRDefault="00303B42" w:rsidP="003454D7">
            <w:pPr>
              <w:pStyle w:val="ListParagraph"/>
              <w:ind w:left="0"/>
              <w:rPr>
                <w:rFonts w:ascii="Arial" w:hAnsi="Arial" w:cs="Arial"/>
              </w:rPr>
            </w:pPr>
          </w:p>
        </w:tc>
      </w:tr>
      <w:tr w:rsidR="00303B42" w:rsidTr="00303B42">
        <w:tc>
          <w:tcPr>
            <w:tcW w:w="3461" w:type="dxa"/>
          </w:tcPr>
          <w:p w:rsidR="00303B42" w:rsidRDefault="00303B42" w:rsidP="003454D7">
            <w:pPr>
              <w:pStyle w:val="ListParagraph"/>
              <w:ind w:left="0"/>
            </w:pPr>
            <w:r>
              <w:object w:dxaOrig="1760" w:dyaOrig="1050">
                <v:shape id="_x0000_i1042" type="#_x0000_t75" style="width:87.55pt;height:52.4pt" o:ole="">
                  <v:imagedata r:id="rId81" o:title=""/>
                </v:shape>
                <o:OLEObject Type="Embed" ProgID="PBrush" ShapeID="_x0000_i1042" DrawAspect="Content" ObjectID="_1684911702" r:id="rId82"/>
              </w:object>
            </w:r>
          </w:p>
        </w:tc>
        <w:tc>
          <w:tcPr>
            <w:tcW w:w="2590" w:type="dxa"/>
          </w:tcPr>
          <w:p w:rsidR="00303B42" w:rsidRDefault="00303B42" w:rsidP="003454D7">
            <w:pPr>
              <w:pStyle w:val="ListParagraph"/>
              <w:ind w:left="0"/>
              <w:rPr>
                <w:rFonts w:ascii="Arial" w:hAnsi="Arial" w:cs="Arial"/>
              </w:rPr>
            </w:pPr>
          </w:p>
        </w:tc>
        <w:tc>
          <w:tcPr>
            <w:tcW w:w="4245" w:type="dxa"/>
          </w:tcPr>
          <w:p w:rsidR="00303B42" w:rsidRDefault="00303B42" w:rsidP="003454D7">
            <w:pPr>
              <w:pStyle w:val="ListParagraph"/>
              <w:ind w:left="0"/>
              <w:rPr>
                <w:rFonts w:ascii="Arial" w:hAnsi="Arial" w:cs="Arial"/>
              </w:rPr>
            </w:pPr>
          </w:p>
        </w:tc>
      </w:tr>
      <w:tr w:rsidR="005D056C" w:rsidTr="00303B42">
        <w:tc>
          <w:tcPr>
            <w:tcW w:w="3461" w:type="dxa"/>
          </w:tcPr>
          <w:p w:rsidR="005D056C" w:rsidRDefault="005D056C" w:rsidP="003454D7">
            <w:pPr>
              <w:pStyle w:val="ListParagraph"/>
              <w:ind w:left="0"/>
            </w:pPr>
            <w:r>
              <w:object w:dxaOrig="3420" w:dyaOrig="2055">
                <v:shape id="_x0000_i1043" type="#_x0000_t75" style="width:87pt;height:52.4pt" o:ole="">
                  <v:imagedata r:id="rId83" o:title=""/>
                </v:shape>
                <o:OLEObject Type="Embed" ProgID="PBrush" ShapeID="_x0000_i1043" DrawAspect="Content" ObjectID="_1684911703" r:id="rId84"/>
              </w:object>
            </w:r>
          </w:p>
        </w:tc>
        <w:tc>
          <w:tcPr>
            <w:tcW w:w="2590" w:type="dxa"/>
          </w:tcPr>
          <w:p w:rsidR="005D056C" w:rsidRDefault="005D056C" w:rsidP="003454D7">
            <w:pPr>
              <w:pStyle w:val="ListParagraph"/>
              <w:ind w:left="0"/>
              <w:rPr>
                <w:rFonts w:ascii="Arial" w:hAnsi="Arial" w:cs="Arial"/>
              </w:rPr>
            </w:pPr>
          </w:p>
        </w:tc>
        <w:tc>
          <w:tcPr>
            <w:tcW w:w="4245" w:type="dxa"/>
          </w:tcPr>
          <w:p w:rsidR="005D056C" w:rsidRDefault="005D056C" w:rsidP="003454D7">
            <w:pPr>
              <w:pStyle w:val="ListParagraph"/>
              <w:ind w:left="0"/>
              <w:rPr>
                <w:rFonts w:ascii="Arial" w:hAnsi="Arial" w:cs="Arial"/>
              </w:rPr>
            </w:pPr>
          </w:p>
        </w:tc>
      </w:tr>
      <w:tr w:rsidR="005D056C" w:rsidTr="00303B42">
        <w:tc>
          <w:tcPr>
            <w:tcW w:w="3461" w:type="dxa"/>
          </w:tcPr>
          <w:p w:rsidR="005D056C" w:rsidRDefault="004B1B7E" w:rsidP="003454D7">
            <w:pPr>
              <w:pStyle w:val="ListParagraph"/>
              <w:ind w:left="0"/>
            </w:pPr>
            <w:r>
              <w:object w:dxaOrig="3855" w:dyaOrig="1845">
                <v:shape id="_x0000_i1044" type="#_x0000_t75" style="width:129.6pt;height:62.2pt" o:ole="">
                  <v:imagedata r:id="rId85" o:title=""/>
                </v:shape>
                <o:OLEObject Type="Embed" ProgID="PBrush" ShapeID="_x0000_i1044" DrawAspect="Content" ObjectID="_1684911704" r:id="rId86"/>
              </w:object>
            </w:r>
          </w:p>
        </w:tc>
        <w:tc>
          <w:tcPr>
            <w:tcW w:w="2590" w:type="dxa"/>
          </w:tcPr>
          <w:p w:rsidR="005D056C" w:rsidRDefault="005D056C" w:rsidP="003454D7">
            <w:pPr>
              <w:pStyle w:val="ListParagraph"/>
              <w:ind w:left="0"/>
              <w:rPr>
                <w:rFonts w:ascii="Arial" w:hAnsi="Arial" w:cs="Arial"/>
              </w:rPr>
            </w:pPr>
          </w:p>
        </w:tc>
        <w:tc>
          <w:tcPr>
            <w:tcW w:w="4245" w:type="dxa"/>
          </w:tcPr>
          <w:p w:rsidR="005D056C" w:rsidRDefault="005D056C" w:rsidP="003454D7">
            <w:pPr>
              <w:pStyle w:val="ListParagraph"/>
              <w:ind w:left="0"/>
              <w:rPr>
                <w:rFonts w:ascii="Arial" w:hAnsi="Arial" w:cs="Arial"/>
              </w:rPr>
            </w:pPr>
          </w:p>
        </w:tc>
      </w:tr>
    </w:tbl>
    <w:p w:rsidR="003454D7" w:rsidRDefault="003454D7" w:rsidP="003454D7">
      <w:pPr>
        <w:pStyle w:val="ListParagraph"/>
        <w:rPr>
          <w:rFonts w:ascii="Arial" w:hAnsi="Arial" w:cs="Arial"/>
        </w:rPr>
      </w:pPr>
    </w:p>
    <w:p w:rsidR="00315DDB" w:rsidRDefault="004B1B7E" w:rsidP="000F0ECC">
      <w:pPr>
        <w:pStyle w:val="ListParagraph"/>
        <w:numPr>
          <w:ilvl w:val="0"/>
          <w:numId w:val="2"/>
        </w:numPr>
        <w:rPr>
          <w:rFonts w:ascii="Arial" w:hAnsi="Arial" w:cs="Arial"/>
        </w:rPr>
      </w:pPr>
      <w:r w:rsidRPr="00011B5B">
        <w:rPr>
          <w:rFonts w:ascii="Arial" w:hAnsi="Arial" w:cs="Arial"/>
        </w:rPr>
        <w:br w:type="page"/>
      </w:r>
      <w:r w:rsidR="000F0ECC">
        <w:rPr>
          <w:rFonts w:ascii="Arial" w:hAnsi="Arial" w:cs="Arial"/>
        </w:rPr>
        <w:lastRenderedPageBreak/>
        <w:t xml:space="preserve"> </w:t>
      </w:r>
      <w:r w:rsidR="00415AB6">
        <w:rPr>
          <w:rFonts w:ascii="Arial" w:hAnsi="Arial" w:cs="Arial"/>
        </w:rPr>
        <w:t>Describe the difference between a primary, secondary and tertiary alcohol.</w:t>
      </w:r>
    </w:p>
    <w:p w:rsidR="00415AB6" w:rsidRDefault="00415AB6" w:rsidP="00415AB6">
      <w:pPr>
        <w:rPr>
          <w:rFonts w:ascii="Arial" w:hAnsi="Arial" w:cs="Arial"/>
        </w:rPr>
      </w:pPr>
      <w:r>
        <w:rPr>
          <w:rFonts w:ascii="Arial" w:hAnsi="Arial" w:cs="Arial"/>
        </w:rPr>
        <w:t>______________________________________________________________________________________</w:t>
      </w:r>
    </w:p>
    <w:p w:rsidR="00415AB6" w:rsidRDefault="00415AB6" w:rsidP="00415AB6">
      <w:pPr>
        <w:rPr>
          <w:rFonts w:ascii="Arial" w:hAnsi="Arial" w:cs="Arial"/>
        </w:rPr>
      </w:pPr>
      <w:r>
        <w:rPr>
          <w:rFonts w:ascii="Arial" w:hAnsi="Arial" w:cs="Arial"/>
        </w:rPr>
        <w:t>______________________________________________________________________________________</w:t>
      </w:r>
    </w:p>
    <w:p w:rsidR="00415AB6" w:rsidRDefault="00415AB6" w:rsidP="00415AB6">
      <w:pPr>
        <w:rPr>
          <w:rFonts w:ascii="Arial" w:hAnsi="Arial" w:cs="Arial"/>
        </w:rPr>
      </w:pPr>
      <w:r>
        <w:rPr>
          <w:rFonts w:ascii="Arial" w:hAnsi="Arial" w:cs="Arial"/>
        </w:rPr>
        <w:t>______________________________________________________________________________________</w:t>
      </w:r>
    </w:p>
    <w:p w:rsidR="00315DDB" w:rsidRDefault="00315DDB" w:rsidP="00315DDB">
      <w:pPr>
        <w:pStyle w:val="ListParagraph"/>
        <w:numPr>
          <w:ilvl w:val="0"/>
          <w:numId w:val="2"/>
        </w:numPr>
        <w:rPr>
          <w:rFonts w:ascii="Arial" w:hAnsi="Arial" w:cs="Arial"/>
        </w:rPr>
      </w:pPr>
      <w:r w:rsidRPr="00315DDB">
        <w:rPr>
          <w:rFonts w:ascii="Arial" w:hAnsi="Arial" w:cs="Arial"/>
        </w:rPr>
        <w:t>Identify whether the following alcohols are primary, secondary or tertiary alcohols.</w:t>
      </w:r>
    </w:p>
    <w:p w:rsidR="000F0ECC" w:rsidRDefault="000F0ECC" w:rsidP="000F0ECC">
      <w:pPr>
        <w:pStyle w:val="ListParagraph"/>
        <w:numPr>
          <w:ilvl w:val="0"/>
          <w:numId w:val="21"/>
        </w:numPr>
        <w:rPr>
          <w:rFonts w:ascii="Arial" w:hAnsi="Arial" w:cs="Arial"/>
        </w:rPr>
      </w:pPr>
      <w:r>
        <w:rPr>
          <w:rFonts w:ascii="Arial" w:hAnsi="Arial" w:cs="Arial"/>
        </w:rPr>
        <w:t>____________________________</w:t>
      </w:r>
      <w:r>
        <w:rPr>
          <w:rFonts w:ascii="Arial" w:hAnsi="Arial" w:cs="Arial"/>
          <w:noProof/>
          <w:lang w:val="en-AU" w:eastAsia="en-AU"/>
        </w:rPr>
        <w:drawing>
          <wp:inline distT="0" distB="0" distL="0" distR="0">
            <wp:extent cx="1129453" cy="5524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38391" cy="556822"/>
                    </a:xfrm>
                    <a:prstGeom prst="rect">
                      <a:avLst/>
                    </a:prstGeom>
                    <a:noFill/>
                    <a:ln>
                      <a:noFill/>
                    </a:ln>
                  </pic:spPr>
                </pic:pic>
              </a:graphicData>
            </a:graphic>
          </wp:inline>
        </w:drawing>
      </w:r>
    </w:p>
    <w:p w:rsidR="00FA73C5" w:rsidRDefault="00FA73C5" w:rsidP="00FA73C5">
      <w:pPr>
        <w:rPr>
          <w:rFonts w:ascii="Arial" w:hAnsi="Arial" w:cs="Arial"/>
        </w:rPr>
      </w:pPr>
      <w:r>
        <w:rPr>
          <w:noProof/>
          <w:lang w:val="en-AU" w:eastAsia="en-AU"/>
        </w:rPr>
        <w:drawing>
          <wp:anchor distT="0" distB="0" distL="114300" distR="114300" simplePos="0" relativeHeight="251677696" behindDoc="0" locked="0" layoutInCell="1" allowOverlap="1" wp14:anchorId="736354E1" wp14:editId="44BC31C0">
            <wp:simplePos x="0" y="0"/>
            <wp:positionH relativeFrom="column">
              <wp:posOffset>3990340</wp:posOffset>
            </wp:positionH>
            <wp:positionV relativeFrom="paragraph">
              <wp:posOffset>4445</wp:posOffset>
            </wp:positionV>
            <wp:extent cx="967740" cy="890270"/>
            <wp:effectExtent l="0" t="0" r="381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774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3C5" w:rsidRDefault="00FA73C5" w:rsidP="00FA73C5">
      <w:pPr>
        <w:rPr>
          <w:rFonts w:ascii="Arial" w:hAnsi="Arial" w:cs="Arial"/>
        </w:rPr>
      </w:pPr>
    </w:p>
    <w:p w:rsidR="00415AB6" w:rsidRPr="00FA73C5" w:rsidRDefault="00FA73C5" w:rsidP="00FA73C5">
      <w:pPr>
        <w:pStyle w:val="ListParagraph"/>
        <w:numPr>
          <w:ilvl w:val="0"/>
          <w:numId w:val="21"/>
        </w:numPr>
        <w:rPr>
          <w:rFonts w:ascii="Arial" w:hAnsi="Arial" w:cs="Arial"/>
        </w:rPr>
      </w:pPr>
      <w:r>
        <w:rPr>
          <w:rFonts w:ascii="Arial" w:hAnsi="Arial" w:cs="Arial"/>
        </w:rPr>
        <w:t>____________________________</w:t>
      </w:r>
    </w:p>
    <w:p w:rsidR="000F0ECC" w:rsidRDefault="00FA73C5">
      <w:pPr>
        <w:rPr>
          <w:rFonts w:ascii="Arial" w:hAnsi="Arial" w:cs="Arial"/>
        </w:rPr>
      </w:pPr>
      <w:r>
        <w:rPr>
          <w:rFonts w:ascii="Arial" w:hAnsi="Arial" w:cs="Arial"/>
          <w:noProof/>
          <w:lang w:val="en-AU" w:eastAsia="en-AU"/>
        </w:rPr>
        <w:drawing>
          <wp:anchor distT="0" distB="0" distL="114300" distR="114300" simplePos="0" relativeHeight="251682816" behindDoc="0" locked="0" layoutInCell="1" allowOverlap="1" wp14:anchorId="3D93F890" wp14:editId="70B37477">
            <wp:simplePos x="0" y="0"/>
            <wp:positionH relativeFrom="column">
              <wp:posOffset>3409950</wp:posOffset>
            </wp:positionH>
            <wp:positionV relativeFrom="paragraph">
              <wp:posOffset>92075</wp:posOffset>
            </wp:positionV>
            <wp:extent cx="1123950" cy="704850"/>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239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ECC" w:rsidRPr="00FA73C5" w:rsidRDefault="00FA73C5" w:rsidP="00FA73C5">
      <w:pPr>
        <w:pStyle w:val="ListParagraph"/>
        <w:numPr>
          <w:ilvl w:val="0"/>
          <w:numId w:val="21"/>
        </w:numPr>
        <w:rPr>
          <w:rFonts w:ascii="Arial" w:hAnsi="Arial" w:cs="Arial"/>
        </w:rPr>
      </w:pPr>
      <w:r>
        <w:rPr>
          <w:rFonts w:ascii="Arial" w:hAnsi="Arial" w:cs="Arial"/>
        </w:rPr>
        <w:t>___________________________</w:t>
      </w:r>
    </w:p>
    <w:p w:rsidR="00FA73C5" w:rsidRDefault="00FA73C5">
      <w:pPr>
        <w:rPr>
          <w:rFonts w:ascii="Arial" w:hAnsi="Arial" w:cs="Arial"/>
        </w:rPr>
      </w:pPr>
    </w:p>
    <w:p w:rsidR="000F0ECC" w:rsidRDefault="00FA73C5">
      <w:pPr>
        <w:rPr>
          <w:rFonts w:ascii="Arial" w:hAnsi="Arial" w:cs="Arial"/>
        </w:rPr>
      </w:pPr>
      <w:r>
        <w:rPr>
          <w:rFonts w:ascii="Arial" w:hAnsi="Arial" w:cs="Arial"/>
          <w:noProof/>
          <w:lang w:val="en-AU" w:eastAsia="en-AU"/>
        </w:rPr>
        <w:drawing>
          <wp:anchor distT="0" distB="0" distL="114300" distR="114300" simplePos="0" relativeHeight="251683840" behindDoc="0" locked="0" layoutInCell="1" allowOverlap="1" wp14:anchorId="3CF2A3DD" wp14:editId="438518A5">
            <wp:simplePos x="0" y="0"/>
            <wp:positionH relativeFrom="column">
              <wp:posOffset>3409950</wp:posOffset>
            </wp:positionH>
            <wp:positionV relativeFrom="paragraph">
              <wp:posOffset>152400</wp:posOffset>
            </wp:positionV>
            <wp:extent cx="1114425" cy="4572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B6" w:rsidRPr="00FA73C5" w:rsidRDefault="00FA73C5" w:rsidP="00FA73C5">
      <w:pPr>
        <w:pStyle w:val="ListParagraph"/>
        <w:numPr>
          <w:ilvl w:val="0"/>
          <w:numId w:val="21"/>
        </w:numPr>
        <w:rPr>
          <w:rFonts w:ascii="Arial" w:hAnsi="Arial" w:cs="Arial"/>
        </w:rPr>
      </w:pPr>
      <w:r>
        <w:rPr>
          <w:rFonts w:ascii="Arial" w:hAnsi="Arial" w:cs="Arial"/>
        </w:rPr>
        <w:t>__________________________</w:t>
      </w:r>
    </w:p>
    <w:p w:rsidR="00415AB6" w:rsidRDefault="00FA73C5">
      <w:pPr>
        <w:rPr>
          <w:rFonts w:ascii="Arial" w:hAnsi="Arial" w:cs="Arial"/>
        </w:rPr>
      </w:pPr>
      <w:r>
        <w:rPr>
          <w:rFonts w:ascii="Arial" w:hAnsi="Arial" w:cs="Arial"/>
          <w:noProof/>
          <w:lang w:val="en-AU" w:eastAsia="en-AU"/>
        </w:rPr>
        <w:drawing>
          <wp:anchor distT="0" distB="0" distL="114300" distR="114300" simplePos="0" relativeHeight="251680768" behindDoc="0" locked="0" layoutInCell="1" allowOverlap="1" wp14:anchorId="39112795" wp14:editId="622845DC">
            <wp:simplePos x="0" y="0"/>
            <wp:positionH relativeFrom="column">
              <wp:posOffset>4286250</wp:posOffset>
            </wp:positionH>
            <wp:positionV relativeFrom="paragraph">
              <wp:posOffset>88900</wp:posOffset>
            </wp:positionV>
            <wp:extent cx="1043178" cy="70485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43178"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B6" w:rsidRPr="00FA73C5" w:rsidRDefault="00FA73C5" w:rsidP="00FA73C5">
      <w:pPr>
        <w:pStyle w:val="ListParagraph"/>
        <w:numPr>
          <w:ilvl w:val="0"/>
          <w:numId w:val="21"/>
        </w:numPr>
        <w:rPr>
          <w:rFonts w:ascii="Arial" w:hAnsi="Arial" w:cs="Arial"/>
        </w:rPr>
      </w:pPr>
      <w:r>
        <w:rPr>
          <w:rFonts w:ascii="Arial" w:hAnsi="Arial" w:cs="Arial"/>
        </w:rPr>
        <w:t>____________________________</w:t>
      </w:r>
    </w:p>
    <w:p w:rsidR="000F0ECC" w:rsidRDefault="00415AB6">
      <w:pPr>
        <w:rPr>
          <w:rFonts w:ascii="Arial" w:hAnsi="Arial" w:cs="Arial"/>
        </w:rPr>
      </w:pPr>
      <w:r>
        <w:rPr>
          <w:rFonts w:ascii="Arial" w:hAnsi="Arial" w:cs="Arial"/>
          <w:noProof/>
          <w:lang w:val="en-AU" w:eastAsia="en-AU"/>
        </w:rPr>
        <w:drawing>
          <wp:anchor distT="0" distB="0" distL="114300" distR="114300" simplePos="0" relativeHeight="251679744" behindDoc="0" locked="0" layoutInCell="1" allowOverlap="1" wp14:anchorId="4801B197" wp14:editId="0406C1C7">
            <wp:simplePos x="0" y="0"/>
            <wp:positionH relativeFrom="column">
              <wp:posOffset>3762375</wp:posOffset>
            </wp:positionH>
            <wp:positionV relativeFrom="paragraph">
              <wp:posOffset>291465</wp:posOffset>
            </wp:positionV>
            <wp:extent cx="1638300" cy="2476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830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ECC" w:rsidRDefault="00FA73C5" w:rsidP="00FA73C5">
      <w:pPr>
        <w:pStyle w:val="ListParagraph"/>
        <w:numPr>
          <w:ilvl w:val="0"/>
          <w:numId w:val="21"/>
        </w:numPr>
        <w:rPr>
          <w:rFonts w:ascii="Arial" w:hAnsi="Arial" w:cs="Arial"/>
        </w:rPr>
      </w:pPr>
      <w:r>
        <w:rPr>
          <w:rFonts w:ascii="Arial" w:hAnsi="Arial" w:cs="Arial"/>
        </w:rPr>
        <w:t>________________________________</w:t>
      </w:r>
    </w:p>
    <w:p w:rsidR="00FA73C5" w:rsidRPr="00FA73C5" w:rsidRDefault="00FA73C5" w:rsidP="00FA73C5">
      <w:pPr>
        <w:pStyle w:val="ListParagraph"/>
        <w:rPr>
          <w:rFonts w:ascii="Arial" w:hAnsi="Arial" w:cs="Arial"/>
        </w:rPr>
      </w:pPr>
    </w:p>
    <w:p w:rsidR="00FA73C5" w:rsidRPr="00FA73C5" w:rsidRDefault="00FA73C5" w:rsidP="00FA73C5">
      <w:pPr>
        <w:pStyle w:val="ListParagraph"/>
        <w:numPr>
          <w:ilvl w:val="0"/>
          <w:numId w:val="21"/>
        </w:numPr>
        <w:rPr>
          <w:rFonts w:ascii="Arial" w:hAnsi="Arial" w:cs="Arial"/>
        </w:rPr>
      </w:pPr>
      <w:r>
        <w:rPr>
          <w:noProof/>
          <w:lang w:val="en-AU" w:eastAsia="en-AU"/>
        </w:rPr>
        <w:drawing>
          <wp:anchor distT="0" distB="0" distL="114300" distR="114300" simplePos="0" relativeHeight="251678720" behindDoc="0" locked="0" layoutInCell="1" allowOverlap="1" wp14:anchorId="22ABC891" wp14:editId="333A286F">
            <wp:simplePos x="0" y="0"/>
            <wp:positionH relativeFrom="column">
              <wp:posOffset>3771900</wp:posOffset>
            </wp:positionH>
            <wp:positionV relativeFrom="paragraph">
              <wp:posOffset>6985</wp:posOffset>
            </wp:positionV>
            <wp:extent cx="1657350" cy="2095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573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________________________________</w:t>
      </w:r>
    </w:p>
    <w:p w:rsidR="00FA73C5" w:rsidRDefault="00FA73C5">
      <w:pPr>
        <w:rPr>
          <w:rFonts w:ascii="Arial" w:hAnsi="Arial" w:cs="Arial"/>
        </w:rPr>
      </w:pPr>
      <w:r>
        <w:rPr>
          <w:rFonts w:ascii="Arial" w:hAnsi="Arial" w:cs="Arial"/>
          <w:noProof/>
          <w:lang w:val="en-AU" w:eastAsia="en-AU"/>
        </w:rPr>
        <w:drawing>
          <wp:anchor distT="0" distB="0" distL="114300" distR="114300" simplePos="0" relativeHeight="251681792" behindDoc="0" locked="0" layoutInCell="1" allowOverlap="1" wp14:anchorId="2AF72A05" wp14:editId="6713D5CF">
            <wp:simplePos x="0" y="0"/>
            <wp:positionH relativeFrom="column">
              <wp:posOffset>3876675</wp:posOffset>
            </wp:positionH>
            <wp:positionV relativeFrom="paragraph">
              <wp:posOffset>13335</wp:posOffset>
            </wp:positionV>
            <wp:extent cx="819150" cy="6858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3C5" w:rsidRPr="00FA73C5" w:rsidRDefault="00FA73C5" w:rsidP="00FA73C5">
      <w:pPr>
        <w:pStyle w:val="ListParagraph"/>
        <w:numPr>
          <w:ilvl w:val="0"/>
          <w:numId w:val="21"/>
        </w:numPr>
        <w:rPr>
          <w:rFonts w:ascii="Arial" w:hAnsi="Arial" w:cs="Arial"/>
        </w:rPr>
      </w:pPr>
      <w:r>
        <w:rPr>
          <w:rFonts w:ascii="Arial" w:hAnsi="Arial" w:cs="Arial"/>
        </w:rPr>
        <w:t>________________________________</w:t>
      </w:r>
    </w:p>
    <w:p w:rsidR="000F0ECC" w:rsidRDefault="000F0ECC">
      <w:pPr>
        <w:rPr>
          <w:rFonts w:ascii="Arial" w:hAnsi="Arial" w:cs="Arial"/>
        </w:rPr>
      </w:pPr>
      <w:r>
        <w:rPr>
          <w:rFonts w:ascii="Arial" w:hAnsi="Arial" w:cs="Arial"/>
        </w:rPr>
        <w:br w:type="page"/>
      </w:r>
    </w:p>
    <w:p w:rsidR="00DC50CF" w:rsidRPr="00315DDB" w:rsidRDefault="00DC50CF" w:rsidP="000F0ECC">
      <w:pPr>
        <w:pStyle w:val="ListParagraph"/>
        <w:numPr>
          <w:ilvl w:val="0"/>
          <w:numId w:val="2"/>
        </w:numPr>
        <w:rPr>
          <w:rFonts w:ascii="Arial" w:hAnsi="Arial" w:cs="Arial"/>
        </w:rPr>
      </w:pPr>
      <w:r>
        <w:rPr>
          <w:rFonts w:ascii="Arial" w:hAnsi="Arial" w:cs="Arial"/>
        </w:rPr>
        <w:lastRenderedPageBreak/>
        <w:t>Compare and contrast the melting point, boiling point and solubility in water of the following compounds.</w:t>
      </w:r>
    </w:p>
    <w:tbl>
      <w:tblPr>
        <w:tblStyle w:val="TableGrid"/>
        <w:tblW w:w="10910" w:type="dxa"/>
        <w:tblLook w:val="04A0" w:firstRow="1" w:lastRow="0" w:firstColumn="1" w:lastColumn="0" w:noHBand="0" w:noVBand="1"/>
      </w:tblPr>
      <w:tblGrid>
        <w:gridCol w:w="2830"/>
        <w:gridCol w:w="4111"/>
        <w:gridCol w:w="3969"/>
      </w:tblGrid>
      <w:tr w:rsidR="00DC50CF" w:rsidTr="000F0ECC">
        <w:tc>
          <w:tcPr>
            <w:tcW w:w="2830" w:type="dxa"/>
          </w:tcPr>
          <w:p w:rsidR="00DC50CF" w:rsidRPr="00DC50CF" w:rsidRDefault="00DC50CF">
            <w:pPr>
              <w:rPr>
                <w:rFonts w:cs="Arial"/>
                <w:b/>
              </w:rPr>
            </w:pPr>
            <w:r w:rsidRPr="00DC50CF">
              <w:rPr>
                <w:rFonts w:cs="Arial"/>
                <w:b/>
              </w:rPr>
              <w:t>Organic Compound</w:t>
            </w:r>
          </w:p>
        </w:tc>
        <w:tc>
          <w:tcPr>
            <w:tcW w:w="4111" w:type="dxa"/>
          </w:tcPr>
          <w:p w:rsidR="00DC50CF" w:rsidRPr="00DC50CF" w:rsidRDefault="00DC50CF">
            <w:pPr>
              <w:rPr>
                <w:rFonts w:cs="Arial"/>
                <w:b/>
              </w:rPr>
            </w:pPr>
            <w:r w:rsidRPr="00DC50CF">
              <w:rPr>
                <w:rFonts w:cs="Arial"/>
                <w:b/>
              </w:rPr>
              <w:t>Melting Point (M.P.)</w:t>
            </w:r>
            <w:r>
              <w:rPr>
                <w:rFonts w:cs="Arial"/>
                <w:b/>
              </w:rPr>
              <w:t xml:space="preserve">  and Boiling Point (B.P.)</w:t>
            </w:r>
          </w:p>
        </w:tc>
        <w:tc>
          <w:tcPr>
            <w:tcW w:w="3969" w:type="dxa"/>
          </w:tcPr>
          <w:p w:rsidR="00DC50CF" w:rsidRPr="00DC50CF" w:rsidRDefault="00DC50CF">
            <w:pPr>
              <w:rPr>
                <w:rFonts w:cs="Arial"/>
                <w:b/>
              </w:rPr>
            </w:pPr>
            <w:r w:rsidRPr="00DC50CF">
              <w:rPr>
                <w:rFonts w:cs="Arial"/>
                <w:b/>
              </w:rPr>
              <w:t>Solubility in Water</w:t>
            </w:r>
          </w:p>
        </w:tc>
      </w:tr>
      <w:tr w:rsidR="00DC50CF" w:rsidTr="000F0ECC">
        <w:tc>
          <w:tcPr>
            <w:tcW w:w="2830" w:type="dxa"/>
          </w:tcPr>
          <w:p w:rsidR="00DC50CF" w:rsidRPr="00DC50CF" w:rsidRDefault="00DC50CF">
            <w:pPr>
              <w:rPr>
                <w:rFonts w:cs="Arial"/>
              </w:rPr>
            </w:pPr>
            <w:r>
              <w:rPr>
                <w:rFonts w:cs="Arial"/>
              </w:rPr>
              <w:t>Butane</w:t>
            </w:r>
          </w:p>
        </w:tc>
        <w:tc>
          <w:tcPr>
            <w:tcW w:w="4111" w:type="dxa"/>
          </w:tcPr>
          <w:p w:rsidR="00DC50CF" w:rsidRDefault="00DC50CF">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Pr="00DC50CF" w:rsidRDefault="000F0ECC">
            <w:pPr>
              <w:rPr>
                <w:rFonts w:cs="Arial"/>
              </w:rPr>
            </w:pPr>
          </w:p>
        </w:tc>
        <w:tc>
          <w:tcPr>
            <w:tcW w:w="3969" w:type="dxa"/>
          </w:tcPr>
          <w:p w:rsidR="00DC50CF" w:rsidRPr="00DC50CF" w:rsidRDefault="00DC50CF">
            <w:pPr>
              <w:rPr>
                <w:rFonts w:cs="Arial"/>
              </w:rPr>
            </w:pPr>
          </w:p>
        </w:tc>
      </w:tr>
      <w:tr w:rsidR="00DC50CF" w:rsidTr="000F0ECC">
        <w:tc>
          <w:tcPr>
            <w:tcW w:w="2830" w:type="dxa"/>
          </w:tcPr>
          <w:p w:rsidR="00DC50CF" w:rsidRPr="00DC50CF" w:rsidRDefault="009F03F3">
            <w:pPr>
              <w:rPr>
                <w:rFonts w:cs="Arial"/>
              </w:rPr>
            </w:pPr>
            <w:r>
              <w:rPr>
                <w:rFonts w:cs="Arial"/>
              </w:rPr>
              <w:t xml:space="preserve">1-Butanol or </w:t>
            </w:r>
            <w:r w:rsidR="00DC50CF">
              <w:rPr>
                <w:rFonts w:cs="Arial"/>
              </w:rPr>
              <w:t>But-1-ol</w:t>
            </w:r>
          </w:p>
        </w:tc>
        <w:tc>
          <w:tcPr>
            <w:tcW w:w="4111" w:type="dxa"/>
          </w:tcPr>
          <w:p w:rsidR="00DC50CF" w:rsidRDefault="00DC50CF">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Pr="00DC50CF" w:rsidRDefault="000F0ECC">
            <w:pPr>
              <w:rPr>
                <w:rFonts w:cs="Arial"/>
              </w:rPr>
            </w:pPr>
          </w:p>
        </w:tc>
        <w:tc>
          <w:tcPr>
            <w:tcW w:w="3969" w:type="dxa"/>
          </w:tcPr>
          <w:p w:rsidR="00DC50CF" w:rsidRPr="00DC50CF" w:rsidRDefault="00DC50CF">
            <w:pPr>
              <w:rPr>
                <w:rFonts w:cs="Arial"/>
              </w:rPr>
            </w:pPr>
          </w:p>
        </w:tc>
      </w:tr>
      <w:tr w:rsidR="00DC50CF" w:rsidTr="000F0ECC">
        <w:tc>
          <w:tcPr>
            <w:tcW w:w="2830" w:type="dxa"/>
          </w:tcPr>
          <w:p w:rsidR="00DC50CF" w:rsidRDefault="009F03F3">
            <w:pPr>
              <w:rPr>
                <w:rFonts w:cs="Arial"/>
              </w:rPr>
            </w:pPr>
            <w:r>
              <w:rPr>
                <w:rFonts w:cs="Arial"/>
              </w:rPr>
              <w:t xml:space="preserve">2-Butanol or </w:t>
            </w:r>
            <w:r w:rsidR="00DC50CF">
              <w:rPr>
                <w:rFonts w:cs="Arial"/>
              </w:rPr>
              <w:t>But-2-ol</w:t>
            </w:r>
          </w:p>
        </w:tc>
        <w:tc>
          <w:tcPr>
            <w:tcW w:w="4111" w:type="dxa"/>
          </w:tcPr>
          <w:p w:rsidR="00DC50CF" w:rsidRDefault="00DC50CF">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Pr="00DC50CF" w:rsidRDefault="000F0ECC">
            <w:pPr>
              <w:rPr>
                <w:rFonts w:cs="Arial"/>
              </w:rPr>
            </w:pPr>
          </w:p>
        </w:tc>
        <w:tc>
          <w:tcPr>
            <w:tcW w:w="3969" w:type="dxa"/>
          </w:tcPr>
          <w:p w:rsidR="00DC50CF" w:rsidRPr="00DC50CF" w:rsidRDefault="00DC50CF">
            <w:pPr>
              <w:rPr>
                <w:rFonts w:cs="Arial"/>
              </w:rPr>
            </w:pPr>
          </w:p>
        </w:tc>
      </w:tr>
      <w:tr w:rsidR="00DC50CF" w:rsidTr="000F0ECC">
        <w:tc>
          <w:tcPr>
            <w:tcW w:w="2830" w:type="dxa"/>
          </w:tcPr>
          <w:p w:rsidR="00DC50CF" w:rsidRPr="00DC50CF" w:rsidRDefault="00DC50CF">
            <w:pPr>
              <w:rPr>
                <w:rFonts w:cs="Arial"/>
              </w:rPr>
            </w:pPr>
            <w:r>
              <w:rPr>
                <w:rFonts w:cs="Arial"/>
              </w:rPr>
              <w:t>But-1,4-diol</w:t>
            </w:r>
          </w:p>
        </w:tc>
        <w:tc>
          <w:tcPr>
            <w:tcW w:w="4111" w:type="dxa"/>
          </w:tcPr>
          <w:p w:rsidR="00DC50CF" w:rsidRDefault="00DC50CF">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Pr="00DC50CF" w:rsidRDefault="000F0ECC">
            <w:pPr>
              <w:rPr>
                <w:rFonts w:cs="Arial"/>
              </w:rPr>
            </w:pPr>
          </w:p>
        </w:tc>
        <w:tc>
          <w:tcPr>
            <w:tcW w:w="3969" w:type="dxa"/>
          </w:tcPr>
          <w:p w:rsidR="00DC50CF" w:rsidRPr="00DC50CF" w:rsidRDefault="00DC50CF">
            <w:pPr>
              <w:rPr>
                <w:rFonts w:cs="Arial"/>
              </w:rPr>
            </w:pPr>
          </w:p>
        </w:tc>
      </w:tr>
      <w:tr w:rsidR="00DC50CF" w:rsidTr="000F0ECC">
        <w:tc>
          <w:tcPr>
            <w:tcW w:w="2830" w:type="dxa"/>
          </w:tcPr>
          <w:p w:rsidR="009F03F3" w:rsidRDefault="009F03F3">
            <w:pPr>
              <w:rPr>
                <w:rFonts w:cs="Arial"/>
              </w:rPr>
            </w:pPr>
            <w:r>
              <w:rPr>
                <w:rFonts w:cs="Arial"/>
              </w:rPr>
              <w:t>2-Methyl-2-propanol</w:t>
            </w: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Default="000F0ECC">
            <w:pPr>
              <w:rPr>
                <w:rFonts w:cs="Arial"/>
              </w:rPr>
            </w:pPr>
          </w:p>
          <w:p w:rsidR="000F0ECC" w:rsidRPr="00DC50CF" w:rsidRDefault="000F0ECC">
            <w:pPr>
              <w:rPr>
                <w:rFonts w:cs="Arial"/>
              </w:rPr>
            </w:pPr>
          </w:p>
        </w:tc>
        <w:tc>
          <w:tcPr>
            <w:tcW w:w="4111" w:type="dxa"/>
          </w:tcPr>
          <w:p w:rsidR="00DC50CF" w:rsidRPr="00DC50CF" w:rsidRDefault="00DC50CF">
            <w:pPr>
              <w:rPr>
                <w:rFonts w:cs="Arial"/>
              </w:rPr>
            </w:pPr>
          </w:p>
        </w:tc>
        <w:tc>
          <w:tcPr>
            <w:tcW w:w="3969" w:type="dxa"/>
          </w:tcPr>
          <w:p w:rsidR="00DC50CF" w:rsidRPr="00DC50CF" w:rsidRDefault="00DC50CF">
            <w:pPr>
              <w:rPr>
                <w:rFonts w:cs="Arial"/>
              </w:rPr>
            </w:pPr>
          </w:p>
        </w:tc>
      </w:tr>
      <w:tr w:rsidR="000F0ECC" w:rsidTr="000F0ECC">
        <w:tc>
          <w:tcPr>
            <w:tcW w:w="2830" w:type="dxa"/>
          </w:tcPr>
          <w:p w:rsidR="000F0ECC" w:rsidRPr="00DC50CF" w:rsidRDefault="000F0ECC" w:rsidP="000F0ECC">
            <w:pPr>
              <w:rPr>
                <w:rFonts w:cs="Arial"/>
                <w:b/>
              </w:rPr>
            </w:pPr>
            <w:r w:rsidRPr="00DC50CF">
              <w:rPr>
                <w:rFonts w:cs="Arial"/>
                <w:b/>
              </w:rPr>
              <w:lastRenderedPageBreak/>
              <w:t>Organic Compound</w:t>
            </w:r>
          </w:p>
        </w:tc>
        <w:tc>
          <w:tcPr>
            <w:tcW w:w="4111" w:type="dxa"/>
          </w:tcPr>
          <w:p w:rsidR="000F0ECC" w:rsidRPr="00DC50CF" w:rsidRDefault="000F0ECC" w:rsidP="000F0ECC">
            <w:pPr>
              <w:rPr>
                <w:rFonts w:cs="Arial"/>
                <w:b/>
              </w:rPr>
            </w:pPr>
            <w:r w:rsidRPr="00DC50CF">
              <w:rPr>
                <w:rFonts w:cs="Arial"/>
                <w:b/>
              </w:rPr>
              <w:t>Melting Point (M.P.)</w:t>
            </w:r>
            <w:r>
              <w:rPr>
                <w:rFonts w:cs="Arial"/>
                <w:b/>
              </w:rPr>
              <w:t xml:space="preserve">  and Boiling Point (B.P.)</w:t>
            </w:r>
          </w:p>
        </w:tc>
        <w:tc>
          <w:tcPr>
            <w:tcW w:w="3969" w:type="dxa"/>
          </w:tcPr>
          <w:p w:rsidR="000F0ECC" w:rsidRPr="00DC50CF" w:rsidRDefault="000F0ECC" w:rsidP="000F0ECC">
            <w:pPr>
              <w:rPr>
                <w:rFonts w:cs="Arial"/>
                <w:b/>
              </w:rPr>
            </w:pPr>
            <w:r w:rsidRPr="00DC50CF">
              <w:rPr>
                <w:rFonts w:cs="Arial"/>
                <w:b/>
              </w:rPr>
              <w:t>Solubility in Water</w:t>
            </w:r>
          </w:p>
        </w:tc>
      </w:tr>
      <w:tr w:rsidR="000F0ECC" w:rsidTr="000F0ECC">
        <w:tc>
          <w:tcPr>
            <w:tcW w:w="2830" w:type="dxa"/>
          </w:tcPr>
          <w:p w:rsidR="000F0ECC" w:rsidRDefault="000F0ECC" w:rsidP="000F0ECC">
            <w:pPr>
              <w:rPr>
                <w:rFonts w:cs="Arial"/>
              </w:rPr>
            </w:pPr>
            <w:proofErr w:type="spellStart"/>
            <w:r>
              <w:rPr>
                <w:rFonts w:cs="Arial"/>
              </w:rPr>
              <w:t>Butanal</w:t>
            </w:r>
            <w:proofErr w:type="spellEnd"/>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tc>
        <w:tc>
          <w:tcPr>
            <w:tcW w:w="4111" w:type="dxa"/>
          </w:tcPr>
          <w:p w:rsidR="000F0ECC" w:rsidRPr="00DC50CF" w:rsidRDefault="000F0ECC" w:rsidP="000F0ECC">
            <w:pPr>
              <w:rPr>
                <w:rFonts w:cs="Arial"/>
              </w:rPr>
            </w:pPr>
          </w:p>
        </w:tc>
        <w:tc>
          <w:tcPr>
            <w:tcW w:w="3969" w:type="dxa"/>
          </w:tcPr>
          <w:p w:rsidR="000F0ECC" w:rsidRPr="00DC50CF" w:rsidRDefault="000F0ECC" w:rsidP="000F0ECC">
            <w:pPr>
              <w:rPr>
                <w:rFonts w:cs="Arial"/>
              </w:rPr>
            </w:pPr>
          </w:p>
        </w:tc>
      </w:tr>
      <w:tr w:rsidR="000F0ECC" w:rsidTr="000F0ECC">
        <w:tc>
          <w:tcPr>
            <w:tcW w:w="2830" w:type="dxa"/>
          </w:tcPr>
          <w:p w:rsidR="009F03F3" w:rsidRDefault="009F03F3" w:rsidP="000F0ECC">
            <w:pPr>
              <w:rPr>
                <w:rFonts w:cs="Arial"/>
              </w:rPr>
            </w:pPr>
            <w:r>
              <w:rPr>
                <w:rFonts w:cs="Arial"/>
              </w:rPr>
              <w:t>2-Butanone</w:t>
            </w:r>
          </w:p>
          <w:p w:rsidR="009F03F3" w:rsidRDefault="009F03F3" w:rsidP="000F0ECC">
            <w:pPr>
              <w:rPr>
                <w:rFonts w:cs="Arial"/>
              </w:rPr>
            </w:pPr>
            <w:r>
              <w:rPr>
                <w:rFonts w:cs="Arial"/>
              </w:rPr>
              <w:t>or</w:t>
            </w:r>
          </w:p>
          <w:p w:rsidR="000F0ECC" w:rsidRDefault="000F0ECC" w:rsidP="000F0ECC">
            <w:pPr>
              <w:rPr>
                <w:rFonts w:cs="Arial"/>
              </w:rPr>
            </w:pPr>
            <w:r>
              <w:rPr>
                <w:rFonts w:cs="Arial"/>
              </w:rPr>
              <w:t>But-2-one</w:t>
            </w: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tc>
        <w:tc>
          <w:tcPr>
            <w:tcW w:w="4111" w:type="dxa"/>
          </w:tcPr>
          <w:p w:rsidR="000F0ECC" w:rsidRPr="00DC50CF" w:rsidRDefault="000F0ECC" w:rsidP="000F0ECC">
            <w:pPr>
              <w:rPr>
                <w:rFonts w:cs="Arial"/>
              </w:rPr>
            </w:pPr>
          </w:p>
        </w:tc>
        <w:tc>
          <w:tcPr>
            <w:tcW w:w="3969" w:type="dxa"/>
          </w:tcPr>
          <w:p w:rsidR="000F0ECC" w:rsidRPr="00DC50CF" w:rsidRDefault="000F0ECC" w:rsidP="000F0ECC">
            <w:pPr>
              <w:rPr>
                <w:rFonts w:cs="Arial"/>
              </w:rPr>
            </w:pPr>
          </w:p>
        </w:tc>
      </w:tr>
      <w:tr w:rsidR="000F0ECC" w:rsidTr="000F0ECC">
        <w:tc>
          <w:tcPr>
            <w:tcW w:w="2830" w:type="dxa"/>
          </w:tcPr>
          <w:p w:rsidR="000F0ECC" w:rsidRDefault="000F0ECC" w:rsidP="000F0ECC">
            <w:pPr>
              <w:rPr>
                <w:rFonts w:cs="Arial"/>
              </w:rPr>
            </w:pPr>
            <w:proofErr w:type="spellStart"/>
            <w:r>
              <w:rPr>
                <w:rFonts w:cs="Arial"/>
              </w:rPr>
              <w:t>Butanoic</w:t>
            </w:r>
            <w:proofErr w:type="spellEnd"/>
            <w:r>
              <w:rPr>
                <w:rFonts w:cs="Arial"/>
              </w:rPr>
              <w:t xml:space="preserve"> acid</w:t>
            </w: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tc>
        <w:tc>
          <w:tcPr>
            <w:tcW w:w="4111" w:type="dxa"/>
          </w:tcPr>
          <w:p w:rsidR="000F0ECC" w:rsidRPr="00DC50CF" w:rsidRDefault="000F0ECC" w:rsidP="000F0ECC">
            <w:pPr>
              <w:rPr>
                <w:rFonts w:cs="Arial"/>
              </w:rPr>
            </w:pPr>
          </w:p>
        </w:tc>
        <w:tc>
          <w:tcPr>
            <w:tcW w:w="3969" w:type="dxa"/>
          </w:tcPr>
          <w:p w:rsidR="000F0ECC" w:rsidRPr="00DC50CF" w:rsidRDefault="000F0ECC" w:rsidP="000F0ECC">
            <w:pPr>
              <w:rPr>
                <w:rFonts w:cs="Arial"/>
              </w:rPr>
            </w:pPr>
          </w:p>
        </w:tc>
      </w:tr>
      <w:tr w:rsidR="000F0ECC" w:rsidTr="000F0ECC">
        <w:tc>
          <w:tcPr>
            <w:tcW w:w="2830" w:type="dxa"/>
          </w:tcPr>
          <w:p w:rsidR="000F0ECC" w:rsidRDefault="000F0ECC" w:rsidP="000F0ECC">
            <w:pPr>
              <w:rPr>
                <w:rFonts w:cs="Arial"/>
              </w:rPr>
            </w:pPr>
            <w:proofErr w:type="spellStart"/>
            <w:r>
              <w:rPr>
                <w:rFonts w:cs="Arial"/>
              </w:rPr>
              <w:t>Ethylethanoate</w:t>
            </w:r>
            <w:proofErr w:type="spellEnd"/>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tc>
        <w:tc>
          <w:tcPr>
            <w:tcW w:w="4111" w:type="dxa"/>
          </w:tcPr>
          <w:p w:rsidR="000F0ECC" w:rsidRPr="00DC50CF" w:rsidRDefault="000F0ECC" w:rsidP="000F0ECC">
            <w:pPr>
              <w:rPr>
                <w:rFonts w:cs="Arial"/>
              </w:rPr>
            </w:pPr>
          </w:p>
        </w:tc>
        <w:tc>
          <w:tcPr>
            <w:tcW w:w="3969" w:type="dxa"/>
          </w:tcPr>
          <w:p w:rsidR="000F0ECC" w:rsidRPr="00DC50CF" w:rsidRDefault="000F0ECC" w:rsidP="000F0ECC">
            <w:pPr>
              <w:rPr>
                <w:rFonts w:cs="Arial"/>
              </w:rPr>
            </w:pPr>
          </w:p>
        </w:tc>
      </w:tr>
      <w:tr w:rsidR="000F0ECC" w:rsidTr="000F0ECC">
        <w:tc>
          <w:tcPr>
            <w:tcW w:w="2830" w:type="dxa"/>
          </w:tcPr>
          <w:p w:rsidR="000F0ECC" w:rsidRDefault="000F0ECC" w:rsidP="000F0ECC">
            <w:pPr>
              <w:rPr>
                <w:rFonts w:cs="Arial"/>
              </w:rPr>
            </w:pPr>
            <w:r>
              <w:rPr>
                <w:rFonts w:cs="Arial"/>
              </w:rPr>
              <w:t>1-butanamine</w:t>
            </w: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tc>
        <w:tc>
          <w:tcPr>
            <w:tcW w:w="4111" w:type="dxa"/>
          </w:tcPr>
          <w:p w:rsidR="000F0ECC" w:rsidRPr="00DC50CF" w:rsidRDefault="000F0ECC" w:rsidP="000F0ECC">
            <w:pPr>
              <w:rPr>
                <w:rFonts w:cs="Arial"/>
              </w:rPr>
            </w:pPr>
          </w:p>
        </w:tc>
        <w:tc>
          <w:tcPr>
            <w:tcW w:w="3969" w:type="dxa"/>
          </w:tcPr>
          <w:p w:rsidR="000F0ECC" w:rsidRPr="00DC50CF" w:rsidRDefault="000F0ECC" w:rsidP="000F0ECC">
            <w:pPr>
              <w:rPr>
                <w:rFonts w:cs="Arial"/>
              </w:rPr>
            </w:pPr>
          </w:p>
        </w:tc>
      </w:tr>
      <w:tr w:rsidR="000F0ECC" w:rsidTr="000F0ECC">
        <w:tc>
          <w:tcPr>
            <w:tcW w:w="2830" w:type="dxa"/>
          </w:tcPr>
          <w:p w:rsidR="000F0ECC" w:rsidRPr="00DC50CF" w:rsidRDefault="000F0ECC" w:rsidP="000F0ECC">
            <w:pPr>
              <w:rPr>
                <w:rFonts w:cs="Arial"/>
                <w:b/>
              </w:rPr>
            </w:pPr>
            <w:r w:rsidRPr="00DC50CF">
              <w:rPr>
                <w:rFonts w:cs="Arial"/>
                <w:b/>
              </w:rPr>
              <w:lastRenderedPageBreak/>
              <w:t>Organic Compound</w:t>
            </w:r>
          </w:p>
        </w:tc>
        <w:tc>
          <w:tcPr>
            <w:tcW w:w="4111" w:type="dxa"/>
          </w:tcPr>
          <w:p w:rsidR="000F0ECC" w:rsidRPr="00DC50CF" w:rsidRDefault="000F0ECC" w:rsidP="000F0ECC">
            <w:pPr>
              <w:rPr>
                <w:rFonts w:cs="Arial"/>
                <w:b/>
              </w:rPr>
            </w:pPr>
            <w:r w:rsidRPr="00DC50CF">
              <w:rPr>
                <w:rFonts w:cs="Arial"/>
                <w:b/>
              </w:rPr>
              <w:t>Melting Point (M.P.)</w:t>
            </w:r>
            <w:r>
              <w:rPr>
                <w:rFonts w:cs="Arial"/>
                <w:b/>
              </w:rPr>
              <w:t xml:space="preserve">  and Boiling Point (B.P.)</w:t>
            </w:r>
          </w:p>
        </w:tc>
        <w:tc>
          <w:tcPr>
            <w:tcW w:w="3969" w:type="dxa"/>
          </w:tcPr>
          <w:p w:rsidR="000F0ECC" w:rsidRPr="00DC50CF" w:rsidRDefault="000F0ECC" w:rsidP="000F0ECC">
            <w:pPr>
              <w:rPr>
                <w:rFonts w:cs="Arial"/>
                <w:b/>
              </w:rPr>
            </w:pPr>
            <w:r w:rsidRPr="00DC50CF">
              <w:rPr>
                <w:rFonts w:cs="Arial"/>
                <w:b/>
              </w:rPr>
              <w:t>Solubility in Water</w:t>
            </w:r>
          </w:p>
        </w:tc>
      </w:tr>
      <w:tr w:rsidR="000F0ECC" w:rsidTr="000F0ECC">
        <w:tc>
          <w:tcPr>
            <w:tcW w:w="2830" w:type="dxa"/>
          </w:tcPr>
          <w:p w:rsidR="000F0ECC" w:rsidRDefault="000F0ECC" w:rsidP="000F0ECC">
            <w:pPr>
              <w:rPr>
                <w:rFonts w:cs="Arial"/>
              </w:rPr>
            </w:pPr>
            <w:proofErr w:type="spellStart"/>
            <w:r>
              <w:rPr>
                <w:rFonts w:cs="Arial"/>
              </w:rPr>
              <w:t>Ethylethanamide</w:t>
            </w:r>
            <w:proofErr w:type="spellEnd"/>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p w:rsidR="000F0ECC" w:rsidRDefault="000F0ECC" w:rsidP="000F0ECC">
            <w:pPr>
              <w:rPr>
                <w:rFonts w:cs="Arial"/>
              </w:rPr>
            </w:pPr>
          </w:p>
        </w:tc>
        <w:tc>
          <w:tcPr>
            <w:tcW w:w="4111" w:type="dxa"/>
          </w:tcPr>
          <w:p w:rsidR="000F0ECC" w:rsidRPr="00DC50CF" w:rsidRDefault="000F0ECC" w:rsidP="000F0ECC">
            <w:pPr>
              <w:rPr>
                <w:rFonts w:cs="Arial"/>
              </w:rPr>
            </w:pPr>
          </w:p>
        </w:tc>
        <w:tc>
          <w:tcPr>
            <w:tcW w:w="3969" w:type="dxa"/>
          </w:tcPr>
          <w:p w:rsidR="000F0ECC" w:rsidRPr="00DC50CF" w:rsidRDefault="000F0ECC" w:rsidP="000F0ECC">
            <w:pPr>
              <w:rPr>
                <w:rFonts w:cs="Arial"/>
              </w:rPr>
            </w:pPr>
          </w:p>
        </w:tc>
      </w:tr>
    </w:tbl>
    <w:p w:rsidR="00315DDB" w:rsidRPr="00243FD5" w:rsidRDefault="00315DDB">
      <w:pPr>
        <w:rPr>
          <w:rFonts w:ascii="Arial" w:hAnsi="Arial" w:cs="Arial"/>
        </w:rPr>
      </w:pPr>
    </w:p>
    <w:p w:rsidR="00243FD5" w:rsidRDefault="0032313B" w:rsidP="000F0ECC">
      <w:pPr>
        <w:pStyle w:val="ListParagraph"/>
        <w:numPr>
          <w:ilvl w:val="0"/>
          <w:numId w:val="2"/>
        </w:numPr>
        <w:rPr>
          <w:rFonts w:ascii="Arial" w:hAnsi="Arial" w:cs="Arial"/>
        </w:rPr>
      </w:pPr>
      <w:r>
        <w:rPr>
          <w:rFonts w:ascii="Arial" w:hAnsi="Arial" w:cs="Arial"/>
        </w:rPr>
        <w:t xml:space="preserve">a) </w:t>
      </w:r>
      <w:r w:rsidR="00243FD5">
        <w:rPr>
          <w:rFonts w:ascii="Arial" w:hAnsi="Arial" w:cs="Arial"/>
        </w:rPr>
        <w:t>Rank the following organic compounds</w:t>
      </w:r>
      <w:r w:rsidR="00243FD5" w:rsidRPr="00243FD5">
        <w:rPr>
          <w:rFonts w:ascii="Arial" w:hAnsi="Arial" w:cs="Arial"/>
        </w:rPr>
        <w:t xml:space="preserve"> in the order of their </w:t>
      </w:r>
      <w:r w:rsidR="00243FD5">
        <w:rPr>
          <w:rFonts w:ascii="Arial" w:hAnsi="Arial" w:cs="Arial"/>
        </w:rPr>
        <w:t xml:space="preserve">decreasing </w:t>
      </w:r>
      <w:r w:rsidR="00243FD5" w:rsidRPr="00243FD5">
        <w:rPr>
          <w:rFonts w:ascii="Arial" w:hAnsi="Arial" w:cs="Arial"/>
        </w:rPr>
        <w:t>reactivity with sodium</w:t>
      </w:r>
      <w:r w:rsidR="00243FD5">
        <w:rPr>
          <w:rFonts w:ascii="Arial" w:hAnsi="Arial" w:cs="Arial"/>
        </w:rPr>
        <w:t>.</w:t>
      </w:r>
    </w:p>
    <w:p w:rsidR="00243FD5" w:rsidRDefault="00243FD5" w:rsidP="00243FD5">
      <w:pPr>
        <w:pStyle w:val="ListParagraph"/>
        <w:rPr>
          <w:rFonts w:ascii="Arial" w:hAnsi="Arial" w:cs="Arial"/>
        </w:rPr>
      </w:pPr>
    </w:p>
    <w:p w:rsidR="00243FD5" w:rsidRDefault="00243FD5" w:rsidP="00243FD5">
      <w:pPr>
        <w:pStyle w:val="ListParagraph"/>
        <w:rPr>
          <w:rFonts w:ascii="Arial" w:hAnsi="Arial" w:cs="Arial"/>
        </w:rPr>
      </w:pPr>
      <w:r>
        <w:rPr>
          <w:rFonts w:ascii="Arial" w:hAnsi="Arial" w:cs="Arial"/>
        </w:rPr>
        <w:t xml:space="preserve">Butane, </w:t>
      </w:r>
      <w:r w:rsidR="009F03F3">
        <w:rPr>
          <w:rFonts w:ascii="Arial" w:hAnsi="Arial" w:cs="Arial"/>
        </w:rPr>
        <w:t>1-</w:t>
      </w:r>
      <w:r>
        <w:rPr>
          <w:rFonts w:ascii="Arial" w:hAnsi="Arial" w:cs="Arial"/>
        </w:rPr>
        <w:t>But</w:t>
      </w:r>
      <w:r w:rsidR="009F03F3">
        <w:rPr>
          <w:rFonts w:ascii="Arial" w:hAnsi="Arial" w:cs="Arial"/>
        </w:rPr>
        <w:t>anol</w:t>
      </w:r>
      <w:r>
        <w:rPr>
          <w:rFonts w:ascii="Arial" w:hAnsi="Arial" w:cs="Arial"/>
        </w:rPr>
        <w:t xml:space="preserve">, </w:t>
      </w:r>
      <w:r w:rsidR="009F03F3">
        <w:rPr>
          <w:rFonts w:ascii="Arial" w:hAnsi="Arial" w:cs="Arial"/>
        </w:rPr>
        <w:t>2-Butan</w:t>
      </w:r>
      <w:r>
        <w:rPr>
          <w:rFonts w:ascii="Arial" w:hAnsi="Arial" w:cs="Arial"/>
        </w:rPr>
        <w:t>ol, But-1,4-diol</w:t>
      </w:r>
      <w:r w:rsidR="009F03F3">
        <w:rPr>
          <w:rFonts w:ascii="Arial" w:hAnsi="Arial" w:cs="Arial"/>
        </w:rPr>
        <w:t xml:space="preserve"> (1,4-Butanol), 2-methyl-2-propanol</w:t>
      </w:r>
    </w:p>
    <w:p w:rsidR="00243FD5" w:rsidRDefault="00243FD5" w:rsidP="00243FD5">
      <w:pPr>
        <w:pStyle w:val="ListParagraph"/>
        <w:rPr>
          <w:rFonts w:ascii="Arial" w:hAnsi="Arial" w:cs="Arial"/>
        </w:rPr>
      </w:pPr>
    </w:p>
    <w:p w:rsidR="00243FD5" w:rsidRPr="00243FD5" w:rsidRDefault="00243FD5" w:rsidP="00243FD5">
      <w:pPr>
        <w:pStyle w:val="ListParagraph"/>
        <w:rPr>
          <w:rFonts w:ascii="Arial" w:hAnsi="Arial" w:cs="Arial"/>
        </w:rPr>
      </w:pPr>
      <w:r>
        <w:rPr>
          <w:rFonts w:ascii="Arial" w:hAnsi="Arial" w:cs="Arial"/>
        </w:rPr>
        <w:t>_____________&gt;_______________&gt;_______________&gt;______________&gt;_______________</w:t>
      </w:r>
    </w:p>
    <w:p w:rsidR="00243FD5" w:rsidRDefault="00243FD5" w:rsidP="00243FD5">
      <w:pPr>
        <w:pStyle w:val="ListParagraph"/>
        <w:rPr>
          <w:rFonts w:ascii="Arial" w:hAnsi="Arial" w:cs="Arial"/>
        </w:rPr>
      </w:pPr>
    </w:p>
    <w:p w:rsidR="0032313B" w:rsidRPr="0032313B" w:rsidRDefault="0032313B" w:rsidP="0032313B">
      <w:pPr>
        <w:pStyle w:val="ListParagraph"/>
        <w:numPr>
          <w:ilvl w:val="0"/>
          <w:numId w:val="19"/>
        </w:numPr>
        <w:rPr>
          <w:rFonts w:ascii="Arial" w:hAnsi="Arial" w:cs="Arial"/>
        </w:rPr>
      </w:pPr>
      <w:r w:rsidRPr="0032313B">
        <w:rPr>
          <w:rFonts w:ascii="Arial" w:hAnsi="Arial" w:cs="Arial"/>
        </w:rPr>
        <w:t>Rank the following organic compounds in the order of their decreasing reactivity with an oxidizing agent such as acidified dichromate ions.</w:t>
      </w:r>
    </w:p>
    <w:p w:rsidR="0032313B" w:rsidRDefault="0032313B" w:rsidP="0032313B">
      <w:pPr>
        <w:pStyle w:val="ListParagraph"/>
        <w:rPr>
          <w:rFonts w:ascii="Arial" w:hAnsi="Arial" w:cs="Arial"/>
        </w:rPr>
      </w:pPr>
    </w:p>
    <w:p w:rsidR="0032313B" w:rsidRPr="0032313B" w:rsidRDefault="009F03F3" w:rsidP="0032313B">
      <w:pPr>
        <w:ind w:firstLine="720"/>
        <w:rPr>
          <w:rFonts w:ascii="Arial" w:hAnsi="Arial" w:cs="Arial"/>
        </w:rPr>
      </w:pPr>
      <w:r>
        <w:rPr>
          <w:rFonts w:ascii="Arial" w:hAnsi="Arial" w:cs="Arial"/>
        </w:rPr>
        <w:t>Propane, 1-Propanol (or Prop-1-ol), 2-Propanol (or Prop-2-ol or</w:t>
      </w:r>
      <w:r w:rsidR="0032313B">
        <w:rPr>
          <w:rFonts w:ascii="Arial" w:hAnsi="Arial" w:cs="Arial"/>
        </w:rPr>
        <w:t xml:space="preserve"> Isoprop</w:t>
      </w:r>
      <w:r w:rsidR="0032313B" w:rsidRPr="0032313B">
        <w:rPr>
          <w:rFonts w:ascii="Arial" w:hAnsi="Arial" w:cs="Arial"/>
        </w:rPr>
        <w:t>anol</w:t>
      </w:r>
      <w:r>
        <w:rPr>
          <w:rFonts w:ascii="Arial" w:hAnsi="Arial" w:cs="Arial"/>
        </w:rPr>
        <w:t xml:space="preserve"> </w:t>
      </w:r>
      <w:r>
        <w:rPr>
          <w:rFonts w:ascii="Arial" w:hAnsi="Arial" w:cs="Arial"/>
          <w:color w:val="252525"/>
          <w:sz w:val="21"/>
          <w:szCs w:val="21"/>
          <w:shd w:val="clear" w:color="auto" w:fill="FFFFFF"/>
        </w:rPr>
        <w:t>(CH</w:t>
      </w:r>
      <w:r>
        <w:rPr>
          <w:rFonts w:ascii="Arial" w:hAnsi="Arial" w:cs="Arial"/>
          <w:color w:val="252525"/>
          <w:sz w:val="17"/>
          <w:szCs w:val="17"/>
          <w:shd w:val="clear" w:color="auto" w:fill="FFFFFF"/>
          <w:vertAlign w:val="subscript"/>
        </w:rPr>
        <w:t>3</w:t>
      </w:r>
      <w:r>
        <w:rPr>
          <w:rFonts w:ascii="Arial" w:hAnsi="Arial" w:cs="Arial"/>
          <w:color w:val="252525"/>
          <w:sz w:val="21"/>
          <w:szCs w:val="21"/>
          <w:shd w:val="clear" w:color="auto" w:fill="FFFFFF"/>
        </w:rPr>
        <w:t>)</w:t>
      </w:r>
      <w:r>
        <w:rPr>
          <w:rFonts w:ascii="Arial" w:hAnsi="Arial" w:cs="Arial"/>
          <w:color w:val="252525"/>
          <w:sz w:val="17"/>
          <w:szCs w:val="17"/>
          <w:shd w:val="clear" w:color="auto" w:fill="FFFFFF"/>
          <w:vertAlign w:val="subscript"/>
        </w:rPr>
        <w:t>2</w:t>
      </w:r>
      <w:r>
        <w:rPr>
          <w:rFonts w:ascii="Arial" w:hAnsi="Arial" w:cs="Arial"/>
          <w:color w:val="252525"/>
          <w:sz w:val="21"/>
          <w:szCs w:val="21"/>
          <w:shd w:val="clear" w:color="auto" w:fill="FFFFFF"/>
        </w:rPr>
        <w:t>CHOH)</w:t>
      </w:r>
    </w:p>
    <w:p w:rsidR="0032313B" w:rsidRDefault="0032313B" w:rsidP="0032313B">
      <w:pPr>
        <w:pStyle w:val="ListParagraph"/>
        <w:rPr>
          <w:rFonts w:ascii="Arial" w:hAnsi="Arial" w:cs="Arial"/>
        </w:rPr>
      </w:pPr>
    </w:p>
    <w:p w:rsidR="0032313B" w:rsidRPr="00243FD5" w:rsidRDefault="0032313B" w:rsidP="0032313B">
      <w:pPr>
        <w:pStyle w:val="ListParagraph"/>
        <w:rPr>
          <w:rFonts w:ascii="Arial" w:hAnsi="Arial" w:cs="Arial"/>
        </w:rPr>
      </w:pPr>
      <w:r>
        <w:rPr>
          <w:rFonts w:ascii="Arial" w:hAnsi="Arial" w:cs="Arial"/>
        </w:rPr>
        <w:t>___</w:t>
      </w:r>
      <w:r w:rsidR="009F03F3">
        <w:rPr>
          <w:rFonts w:ascii="Arial" w:hAnsi="Arial" w:cs="Arial"/>
        </w:rPr>
        <w:t>____</w:t>
      </w:r>
      <w:r>
        <w:rPr>
          <w:rFonts w:ascii="Arial" w:hAnsi="Arial" w:cs="Arial"/>
        </w:rPr>
        <w:t>__________&gt;______</w:t>
      </w:r>
      <w:r w:rsidR="009F03F3">
        <w:rPr>
          <w:rFonts w:ascii="Arial" w:hAnsi="Arial" w:cs="Arial"/>
        </w:rPr>
        <w:t>____</w:t>
      </w:r>
      <w:r>
        <w:rPr>
          <w:rFonts w:ascii="Arial" w:hAnsi="Arial" w:cs="Arial"/>
        </w:rPr>
        <w:t>__________&gt;______</w:t>
      </w:r>
      <w:r w:rsidR="009F03F3">
        <w:rPr>
          <w:rFonts w:ascii="Arial" w:hAnsi="Arial" w:cs="Arial"/>
        </w:rPr>
        <w:t>____</w:t>
      </w:r>
      <w:r>
        <w:rPr>
          <w:rFonts w:ascii="Arial" w:hAnsi="Arial" w:cs="Arial"/>
        </w:rPr>
        <w:t>_______</w:t>
      </w:r>
      <w:r w:rsidR="009F03F3">
        <w:rPr>
          <w:rFonts w:ascii="Arial" w:hAnsi="Arial" w:cs="Arial"/>
        </w:rPr>
        <w:t>_&gt;__________________</w:t>
      </w:r>
    </w:p>
    <w:p w:rsidR="0032313B" w:rsidRPr="00243FD5" w:rsidRDefault="0032313B" w:rsidP="00243FD5">
      <w:pPr>
        <w:pStyle w:val="ListParagraph"/>
        <w:rPr>
          <w:rFonts w:ascii="Arial" w:hAnsi="Arial" w:cs="Arial"/>
        </w:rPr>
      </w:pPr>
    </w:p>
    <w:p w:rsidR="009F03F3" w:rsidRDefault="009F03F3" w:rsidP="009F03F3">
      <w:pPr>
        <w:rPr>
          <w:rFonts w:ascii="Arial" w:hAnsi="Arial" w:cs="Arial"/>
        </w:rPr>
      </w:pPr>
    </w:p>
    <w:p w:rsidR="009F03F3" w:rsidRPr="000F0ECC" w:rsidRDefault="009F03F3" w:rsidP="009F03F3">
      <w:pPr>
        <w:pStyle w:val="ListParagraph"/>
        <w:numPr>
          <w:ilvl w:val="0"/>
          <w:numId w:val="2"/>
        </w:numPr>
        <w:rPr>
          <w:rFonts w:ascii="Arial" w:hAnsi="Arial" w:cs="Arial"/>
        </w:rPr>
      </w:pPr>
      <w:r w:rsidRPr="000F0ECC">
        <w:rPr>
          <w:rFonts w:ascii="Arial" w:hAnsi="Arial" w:cs="Arial"/>
        </w:rPr>
        <w:t>Review the rules for naming substances using p. 92 of the WACE Study Guide.</w:t>
      </w:r>
    </w:p>
    <w:p w:rsidR="009F03F3" w:rsidRDefault="009F03F3" w:rsidP="009F03F3">
      <w:pPr>
        <w:pStyle w:val="ListParagraph"/>
        <w:rPr>
          <w:rFonts w:ascii="Arial" w:hAnsi="Arial" w:cs="Arial"/>
        </w:rPr>
      </w:pPr>
      <w:r>
        <w:rPr>
          <w:rFonts w:ascii="Arial" w:hAnsi="Arial" w:cs="Arial"/>
        </w:rPr>
        <w:t>Note:  The main thing to add to what the students learned last year is the order of priority for naming substances.  For example if a substance has a carboxyl group than the longest chain attached to the carboxyl group determines that end part of the substances name.  The priority is:</w:t>
      </w:r>
    </w:p>
    <w:p w:rsidR="009F03F3" w:rsidRDefault="009F03F3" w:rsidP="009F03F3">
      <w:pPr>
        <w:pStyle w:val="ListParagraph"/>
        <w:rPr>
          <w:rFonts w:ascii="Arial" w:hAnsi="Arial" w:cs="Arial"/>
        </w:rPr>
      </w:pPr>
      <w:r>
        <w:rPr>
          <w:rFonts w:ascii="Arial" w:hAnsi="Arial" w:cs="Arial"/>
        </w:rPr>
        <w:tab/>
        <w:t>1. Carboxylic acid</w:t>
      </w:r>
      <w:r>
        <w:rPr>
          <w:rFonts w:ascii="Arial" w:hAnsi="Arial" w:cs="Arial"/>
        </w:rPr>
        <w:tab/>
      </w:r>
      <w:r>
        <w:rPr>
          <w:rFonts w:ascii="Arial" w:hAnsi="Arial" w:cs="Arial"/>
        </w:rPr>
        <w:tab/>
      </w:r>
      <w:r>
        <w:rPr>
          <w:rFonts w:ascii="Arial" w:hAnsi="Arial" w:cs="Arial"/>
        </w:rPr>
        <w:tab/>
      </w:r>
      <w:r>
        <w:rPr>
          <w:rFonts w:ascii="Arial" w:hAnsi="Arial" w:cs="Arial"/>
        </w:rPr>
        <w:tab/>
        <w:t xml:space="preserve">5. </w:t>
      </w:r>
      <w:proofErr w:type="spellStart"/>
      <w:r>
        <w:rPr>
          <w:rFonts w:ascii="Arial" w:hAnsi="Arial" w:cs="Arial"/>
        </w:rPr>
        <w:t>Alchols</w:t>
      </w:r>
      <w:proofErr w:type="spellEnd"/>
    </w:p>
    <w:p w:rsidR="009F03F3" w:rsidRDefault="009F03F3" w:rsidP="009F03F3">
      <w:pPr>
        <w:pStyle w:val="ListParagraph"/>
        <w:rPr>
          <w:rFonts w:ascii="Arial" w:hAnsi="Arial" w:cs="Arial"/>
        </w:rPr>
      </w:pPr>
      <w:r>
        <w:rPr>
          <w:rFonts w:ascii="Arial" w:hAnsi="Arial" w:cs="Arial"/>
        </w:rPr>
        <w:tab/>
        <w:t>2. _________________</w:t>
      </w:r>
      <w:r>
        <w:rPr>
          <w:rFonts w:ascii="Arial" w:hAnsi="Arial" w:cs="Arial"/>
        </w:rPr>
        <w:tab/>
      </w:r>
      <w:r>
        <w:rPr>
          <w:rFonts w:ascii="Arial" w:hAnsi="Arial" w:cs="Arial"/>
        </w:rPr>
        <w:tab/>
      </w:r>
      <w:r>
        <w:rPr>
          <w:rFonts w:ascii="Arial" w:hAnsi="Arial" w:cs="Arial"/>
        </w:rPr>
        <w:tab/>
        <w:t>6. Amines</w:t>
      </w:r>
    </w:p>
    <w:p w:rsidR="009F03F3" w:rsidRDefault="009F03F3" w:rsidP="009F03F3">
      <w:pPr>
        <w:pStyle w:val="ListParagraph"/>
        <w:rPr>
          <w:rFonts w:ascii="Arial" w:hAnsi="Arial" w:cs="Arial"/>
        </w:rPr>
      </w:pPr>
      <w:r>
        <w:rPr>
          <w:rFonts w:ascii="Arial" w:hAnsi="Arial" w:cs="Arial"/>
        </w:rPr>
        <w:tab/>
        <w:t>3. Aldehydes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 Alkenes and Alkynes</w:t>
      </w:r>
    </w:p>
    <w:p w:rsidR="009F03F3" w:rsidRDefault="009F03F3" w:rsidP="009F03F3">
      <w:pPr>
        <w:pStyle w:val="ListParagraph"/>
        <w:rPr>
          <w:rFonts w:ascii="Arial" w:hAnsi="Arial" w:cs="Arial"/>
        </w:rPr>
      </w:pPr>
      <w:r>
        <w:rPr>
          <w:rFonts w:ascii="Arial" w:hAnsi="Arial" w:cs="Arial"/>
        </w:rPr>
        <w:tab/>
        <w:t>4. Ketones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8. Alkyl groups and halides</w:t>
      </w:r>
    </w:p>
    <w:p w:rsidR="000F0ECC" w:rsidRDefault="000F0ECC">
      <w:pPr>
        <w:rPr>
          <w:rFonts w:ascii="Comic Sans MS" w:hAnsi="Comic Sans MS" w:cs="Arial"/>
          <w:b/>
        </w:rPr>
      </w:pPr>
      <w:bookmarkStart w:id="0" w:name="_GoBack"/>
      <w:bookmarkEnd w:id="0"/>
      <w:r>
        <w:rPr>
          <w:rFonts w:ascii="Comic Sans MS" w:hAnsi="Comic Sans MS" w:cs="Arial"/>
          <w:b/>
        </w:rPr>
        <w:br w:type="page"/>
      </w:r>
    </w:p>
    <w:sectPr w:rsidR="000F0ECC" w:rsidSect="00B51302">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2706"/>
    <w:multiLevelType w:val="hybridMultilevel"/>
    <w:tmpl w:val="8132D3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2C48FC"/>
    <w:multiLevelType w:val="hybridMultilevel"/>
    <w:tmpl w:val="548ACDDC"/>
    <w:lvl w:ilvl="0" w:tplc="6018EC1A">
      <w:start w:val="1"/>
      <w:numFmt w:val="decimal"/>
      <w:lvlText w:val="%1."/>
      <w:lvlJc w:val="left"/>
      <w:pPr>
        <w:ind w:left="720" w:hanging="360"/>
      </w:pPr>
      <w:rPr>
        <w:rFonts w:hint="default"/>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160003D"/>
    <w:multiLevelType w:val="hybridMultilevel"/>
    <w:tmpl w:val="85E051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E3246A"/>
    <w:multiLevelType w:val="hybridMultilevel"/>
    <w:tmpl w:val="9168D4C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446350"/>
    <w:multiLevelType w:val="hybridMultilevel"/>
    <w:tmpl w:val="548ACDDC"/>
    <w:lvl w:ilvl="0" w:tplc="6018EC1A">
      <w:start w:val="1"/>
      <w:numFmt w:val="decimal"/>
      <w:lvlText w:val="%1."/>
      <w:lvlJc w:val="left"/>
      <w:pPr>
        <w:ind w:left="720" w:hanging="360"/>
      </w:pPr>
      <w:rPr>
        <w:rFonts w:hint="default"/>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B305AC"/>
    <w:multiLevelType w:val="hybridMultilevel"/>
    <w:tmpl w:val="69A09A60"/>
    <w:lvl w:ilvl="0" w:tplc="F2FEB28A">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71832A9"/>
    <w:multiLevelType w:val="hybridMultilevel"/>
    <w:tmpl w:val="7CA64F90"/>
    <w:lvl w:ilvl="0" w:tplc="F2FEB28A">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15:restartNumberingAfterBreak="0">
    <w:nsid w:val="19557DEC"/>
    <w:multiLevelType w:val="hybridMultilevel"/>
    <w:tmpl w:val="92068B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DC2EA7"/>
    <w:multiLevelType w:val="hybridMultilevel"/>
    <w:tmpl w:val="D924D50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3F71BF"/>
    <w:multiLevelType w:val="hybridMultilevel"/>
    <w:tmpl w:val="695EABF8"/>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5A2D77"/>
    <w:multiLevelType w:val="hybridMultilevel"/>
    <w:tmpl w:val="D9B21C38"/>
    <w:lvl w:ilvl="0" w:tplc="F2FEB28A">
      <w:start w:val="1"/>
      <w:numFmt w:val="lowerLetter"/>
      <w:lvlText w:val="%1)"/>
      <w:lvlJc w:val="left"/>
      <w:pPr>
        <w:tabs>
          <w:tab w:val="num" w:pos="928"/>
        </w:tabs>
        <w:ind w:left="928" w:hanging="360"/>
      </w:pPr>
      <w:rPr>
        <w:rFonts w:hint="default"/>
      </w:rPr>
    </w:lvl>
    <w:lvl w:ilvl="1" w:tplc="10090019" w:tentative="1">
      <w:start w:val="1"/>
      <w:numFmt w:val="lowerLetter"/>
      <w:lvlText w:val="%2."/>
      <w:lvlJc w:val="left"/>
      <w:pPr>
        <w:tabs>
          <w:tab w:val="num" w:pos="1648"/>
        </w:tabs>
        <w:ind w:left="1648" w:hanging="360"/>
      </w:pPr>
    </w:lvl>
    <w:lvl w:ilvl="2" w:tplc="1009001B" w:tentative="1">
      <w:start w:val="1"/>
      <w:numFmt w:val="lowerRoman"/>
      <w:lvlText w:val="%3."/>
      <w:lvlJc w:val="right"/>
      <w:pPr>
        <w:tabs>
          <w:tab w:val="num" w:pos="2368"/>
        </w:tabs>
        <w:ind w:left="2368" w:hanging="180"/>
      </w:pPr>
    </w:lvl>
    <w:lvl w:ilvl="3" w:tplc="1009000F" w:tentative="1">
      <w:start w:val="1"/>
      <w:numFmt w:val="decimal"/>
      <w:lvlText w:val="%4."/>
      <w:lvlJc w:val="left"/>
      <w:pPr>
        <w:tabs>
          <w:tab w:val="num" w:pos="3088"/>
        </w:tabs>
        <w:ind w:left="3088" w:hanging="360"/>
      </w:pPr>
    </w:lvl>
    <w:lvl w:ilvl="4" w:tplc="10090019" w:tentative="1">
      <w:start w:val="1"/>
      <w:numFmt w:val="lowerLetter"/>
      <w:lvlText w:val="%5."/>
      <w:lvlJc w:val="left"/>
      <w:pPr>
        <w:tabs>
          <w:tab w:val="num" w:pos="3808"/>
        </w:tabs>
        <w:ind w:left="3808" w:hanging="360"/>
      </w:pPr>
    </w:lvl>
    <w:lvl w:ilvl="5" w:tplc="1009001B" w:tentative="1">
      <w:start w:val="1"/>
      <w:numFmt w:val="lowerRoman"/>
      <w:lvlText w:val="%6."/>
      <w:lvlJc w:val="right"/>
      <w:pPr>
        <w:tabs>
          <w:tab w:val="num" w:pos="4528"/>
        </w:tabs>
        <w:ind w:left="4528" w:hanging="180"/>
      </w:pPr>
    </w:lvl>
    <w:lvl w:ilvl="6" w:tplc="1009000F" w:tentative="1">
      <w:start w:val="1"/>
      <w:numFmt w:val="decimal"/>
      <w:lvlText w:val="%7."/>
      <w:lvlJc w:val="left"/>
      <w:pPr>
        <w:tabs>
          <w:tab w:val="num" w:pos="5248"/>
        </w:tabs>
        <w:ind w:left="5248" w:hanging="360"/>
      </w:pPr>
    </w:lvl>
    <w:lvl w:ilvl="7" w:tplc="10090019" w:tentative="1">
      <w:start w:val="1"/>
      <w:numFmt w:val="lowerLetter"/>
      <w:lvlText w:val="%8."/>
      <w:lvlJc w:val="left"/>
      <w:pPr>
        <w:tabs>
          <w:tab w:val="num" w:pos="5968"/>
        </w:tabs>
        <w:ind w:left="5968" w:hanging="360"/>
      </w:pPr>
    </w:lvl>
    <w:lvl w:ilvl="8" w:tplc="1009001B" w:tentative="1">
      <w:start w:val="1"/>
      <w:numFmt w:val="lowerRoman"/>
      <w:lvlText w:val="%9."/>
      <w:lvlJc w:val="right"/>
      <w:pPr>
        <w:tabs>
          <w:tab w:val="num" w:pos="6688"/>
        </w:tabs>
        <w:ind w:left="6688" w:hanging="180"/>
      </w:pPr>
    </w:lvl>
  </w:abstractNum>
  <w:abstractNum w:abstractNumId="11" w15:restartNumberingAfterBreak="0">
    <w:nsid w:val="2D9208AD"/>
    <w:multiLevelType w:val="hybridMultilevel"/>
    <w:tmpl w:val="F6FE2878"/>
    <w:lvl w:ilvl="0" w:tplc="F2FEB28A">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15:restartNumberingAfterBreak="0">
    <w:nsid w:val="2E704104"/>
    <w:multiLevelType w:val="hybridMultilevel"/>
    <w:tmpl w:val="8CE2289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393929"/>
    <w:multiLevelType w:val="hybridMultilevel"/>
    <w:tmpl w:val="CD1EA0A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C66775"/>
    <w:multiLevelType w:val="hybridMultilevel"/>
    <w:tmpl w:val="77F460AE"/>
    <w:lvl w:ilvl="0" w:tplc="F2FEB28A">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 w15:restartNumberingAfterBreak="0">
    <w:nsid w:val="45C8488E"/>
    <w:multiLevelType w:val="hybridMultilevel"/>
    <w:tmpl w:val="E2823968"/>
    <w:lvl w:ilvl="0" w:tplc="0C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6A4409D"/>
    <w:multiLevelType w:val="hybridMultilevel"/>
    <w:tmpl w:val="548ACDDC"/>
    <w:lvl w:ilvl="0" w:tplc="6018EC1A">
      <w:start w:val="1"/>
      <w:numFmt w:val="decimal"/>
      <w:lvlText w:val="%1."/>
      <w:lvlJc w:val="left"/>
      <w:pPr>
        <w:ind w:left="720" w:hanging="360"/>
      </w:pPr>
      <w:rPr>
        <w:rFonts w:hint="default"/>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CC063E"/>
    <w:multiLevelType w:val="hybridMultilevel"/>
    <w:tmpl w:val="3796F7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9C00737"/>
    <w:multiLevelType w:val="hybridMultilevel"/>
    <w:tmpl w:val="C66EEF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B7D3946"/>
    <w:multiLevelType w:val="hybridMultilevel"/>
    <w:tmpl w:val="6A8012AA"/>
    <w:lvl w:ilvl="0" w:tplc="0C090017">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502144C2"/>
    <w:multiLevelType w:val="hybridMultilevel"/>
    <w:tmpl w:val="1B8E6F66"/>
    <w:lvl w:ilvl="0" w:tplc="0C09000F">
      <w:start w:val="1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D21B9C"/>
    <w:multiLevelType w:val="hybridMultilevel"/>
    <w:tmpl w:val="C61CA9AC"/>
    <w:lvl w:ilvl="0" w:tplc="F2FEB28A">
      <w:start w:val="1"/>
      <w:numFmt w:val="lowerLetter"/>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68D5104D"/>
    <w:multiLevelType w:val="hybridMultilevel"/>
    <w:tmpl w:val="6FEE704E"/>
    <w:lvl w:ilvl="0" w:tplc="61DCBFCC">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A7B3A22"/>
    <w:multiLevelType w:val="hybridMultilevel"/>
    <w:tmpl w:val="548ACDDC"/>
    <w:lvl w:ilvl="0" w:tplc="6018EC1A">
      <w:start w:val="1"/>
      <w:numFmt w:val="decimal"/>
      <w:lvlText w:val="%1."/>
      <w:lvlJc w:val="left"/>
      <w:pPr>
        <w:ind w:left="720" w:hanging="360"/>
      </w:pPr>
      <w:rPr>
        <w:rFonts w:hint="default"/>
        <w:vertAlign w:val="baseli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01E71CD"/>
    <w:multiLevelType w:val="hybridMultilevel"/>
    <w:tmpl w:val="BB403B9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372310D"/>
    <w:multiLevelType w:val="hybridMultilevel"/>
    <w:tmpl w:val="06CAAF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7A711591"/>
    <w:multiLevelType w:val="hybridMultilevel"/>
    <w:tmpl w:val="0AFA8E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F8725DB"/>
    <w:multiLevelType w:val="hybridMultilevel"/>
    <w:tmpl w:val="340AE640"/>
    <w:lvl w:ilvl="0" w:tplc="0C090017">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4"/>
  </w:num>
  <w:num w:numId="3">
    <w:abstractNumId w:val="17"/>
  </w:num>
  <w:num w:numId="4">
    <w:abstractNumId w:val="26"/>
  </w:num>
  <w:num w:numId="5">
    <w:abstractNumId w:val="25"/>
  </w:num>
  <w:num w:numId="6">
    <w:abstractNumId w:val="21"/>
  </w:num>
  <w:num w:numId="7">
    <w:abstractNumId w:val="5"/>
  </w:num>
  <w:num w:numId="8">
    <w:abstractNumId w:val="14"/>
  </w:num>
  <w:num w:numId="9">
    <w:abstractNumId w:val="6"/>
  </w:num>
  <w:num w:numId="10">
    <w:abstractNumId w:val="11"/>
  </w:num>
  <w:num w:numId="11">
    <w:abstractNumId w:val="10"/>
  </w:num>
  <w:num w:numId="12">
    <w:abstractNumId w:val="15"/>
  </w:num>
  <w:num w:numId="13">
    <w:abstractNumId w:val="8"/>
  </w:num>
  <w:num w:numId="14">
    <w:abstractNumId w:val="9"/>
  </w:num>
  <w:num w:numId="15">
    <w:abstractNumId w:val="24"/>
  </w:num>
  <w:num w:numId="16">
    <w:abstractNumId w:val="12"/>
  </w:num>
  <w:num w:numId="17">
    <w:abstractNumId w:val="0"/>
  </w:num>
  <w:num w:numId="18">
    <w:abstractNumId w:val="3"/>
  </w:num>
  <w:num w:numId="19">
    <w:abstractNumId w:val="27"/>
  </w:num>
  <w:num w:numId="20">
    <w:abstractNumId w:val="23"/>
  </w:num>
  <w:num w:numId="21">
    <w:abstractNumId w:val="19"/>
  </w:num>
  <w:num w:numId="22">
    <w:abstractNumId w:val="20"/>
  </w:num>
  <w:num w:numId="23">
    <w:abstractNumId w:val="22"/>
  </w:num>
  <w:num w:numId="24">
    <w:abstractNumId w:val="7"/>
  </w:num>
  <w:num w:numId="25">
    <w:abstractNumId w:val="18"/>
  </w:num>
  <w:num w:numId="26">
    <w:abstractNumId w:val="16"/>
  </w:num>
  <w:num w:numId="27">
    <w:abstractNumId w:val="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625"/>
    <w:rsid w:val="00011B5B"/>
    <w:rsid w:val="00016CFF"/>
    <w:rsid w:val="000535C4"/>
    <w:rsid w:val="000A58EF"/>
    <w:rsid w:val="000D02AF"/>
    <w:rsid w:val="000D4F73"/>
    <w:rsid w:val="000E7391"/>
    <w:rsid w:val="000F0250"/>
    <w:rsid w:val="000F0ECC"/>
    <w:rsid w:val="00146334"/>
    <w:rsid w:val="00157F1D"/>
    <w:rsid w:val="001B2FD3"/>
    <w:rsid w:val="001B5648"/>
    <w:rsid w:val="001E24BA"/>
    <w:rsid w:val="0021100D"/>
    <w:rsid w:val="00243FD5"/>
    <w:rsid w:val="002522C6"/>
    <w:rsid w:val="002A3007"/>
    <w:rsid w:val="00303B42"/>
    <w:rsid w:val="00315DDB"/>
    <w:rsid w:val="003165AD"/>
    <w:rsid w:val="0032313B"/>
    <w:rsid w:val="00345264"/>
    <w:rsid w:val="003454D7"/>
    <w:rsid w:val="00371C86"/>
    <w:rsid w:val="00415AB6"/>
    <w:rsid w:val="00470DB0"/>
    <w:rsid w:val="004B1B7E"/>
    <w:rsid w:val="004B4CDC"/>
    <w:rsid w:val="004B6BBB"/>
    <w:rsid w:val="004E18D9"/>
    <w:rsid w:val="0050311C"/>
    <w:rsid w:val="00517234"/>
    <w:rsid w:val="00547F4F"/>
    <w:rsid w:val="00560666"/>
    <w:rsid w:val="005C1D0B"/>
    <w:rsid w:val="005D056C"/>
    <w:rsid w:val="00606F42"/>
    <w:rsid w:val="00622800"/>
    <w:rsid w:val="00692CC8"/>
    <w:rsid w:val="006B3665"/>
    <w:rsid w:val="006B4E7E"/>
    <w:rsid w:val="006D4AAB"/>
    <w:rsid w:val="006F702E"/>
    <w:rsid w:val="0071296B"/>
    <w:rsid w:val="00723268"/>
    <w:rsid w:val="00724240"/>
    <w:rsid w:val="00752F3C"/>
    <w:rsid w:val="00755D0F"/>
    <w:rsid w:val="0076296D"/>
    <w:rsid w:val="00773364"/>
    <w:rsid w:val="00781809"/>
    <w:rsid w:val="007C15A5"/>
    <w:rsid w:val="007D3715"/>
    <w:rsid w:val="007E445E"/>
    <w:rsid w:val="00845761"/>
    <w:rsid w:val="008A6095"/>
    <w:rsid w:val="008A629D"/>
    <w:rsid w:val="008D6108"/>
    <w:rsid w:val="009354F6"/>
    <w:rsid w:val="00995259"/>
    <w:rsid w:val="00997E13"/>
    <w:rsid w:val="009F03F3"/>
    <w:rsid w:val="009F7AB7"/>
    <w:rsid w:val="00A66625"/>
    <w:rsid w:val="00A730BF"/>
    <w:rsid w:val="00AC5AA3"/>
    <w:rsid w:val="00B23787"/>
    <w:rsid w:val="00B51302"/>
    <w:rsid w:val="00B729AD"/>
    <w:rsid w:val="00BA24A7"/>
    <w:rsid w:val="00BC363C"/>
    <w:rsid w:val="00BC7A81"/>
    <w:rsid w:val="00BE18C7"/>
    <w:rsid w:val="00C6140A"/>
    <w:rsid w:val="00D53D70"/>
    <w:rsid w:val="00D676BD"/>
    <w:rsid w:val="00D92662"/>
    <w:rsid w:val="00DA37A2"/>
    <w:rsid w:val="00DC0832"/>
    <w:rsid w:val="00DC347E"/>
    <w:rsid w:val="00DC50CF"/>
    <w:rsid w:val="00DD2994"/>
    <w:rsid w:val="00E34D66"/>
    <w:rsid w:val="00E75646"/>
    <w:rsid w:val="00EA2563"/>
    <w:rsid w:val="00EF1726"/>
    <w:rsid w:val="00F0412A"/>
    <w:rsid w:val="00F85E59"/>
    <w:rsid w:val="00FA73C5"/>
    <w:rsid w:val="00FB1E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86"/>
    <o:shapelayout v:ext="edit">
      <o:idmap v:ext="edit" data="1"/>
    </o:shapelayout>
  </w:shapeDefaults>
  <w:decimalSymbol w:val="."/>
  <w:listSeparator w:val=","/>
  <w15:docId w15:val="{5F3E5F9D-22A3-42A1-A307-95BCAC8E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15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625"/>
    <w:pPr>
      <w:ind w:left="720"/>
      <w:contextualSpacing/>
    </w:pPr>
  </w:style>
  <w:style w:type="paragraph" w:styleId="BalloonText">
    <w:name w:val="Balloon Text"/>
    <w:basedOn w:val="Normal"/>
    <w:link w:val="BalloonTextChar"/>
    <w:uiPriority w:val="99"/>
    <w:semiHidden/>
    <w:unhideWhenUsed/>
    <w:rsid w:val="00B729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9AD"/>
    <w:rPr>
      <w:rFonts w:ascii="Tahoma" w:hAnsi="Tahoma" w:cs="Tahoma"/>
      <w:sz w:val="16"/>
      <w:szCs w:val="16"/>
    </w:rPr>
  </w:style>
  <w:style w:type="table" w:styleId="TableGrid">
    <w:name w:val="Table Grid"/>
    <w:basedOn w:val="TableNormal"/>
    <w:uiPriority w:val="59"/>
    <w:rsid w:val="004E18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oleObject" Target="embeddings/oleObject2.bin"/><Relationship Id="rId47" Type="http://schemas.openxmlformats.org/officeDocument/2006/relationships/image" Target="media/image39.png"/><Relationship Id="rId63" Type="http://schemas.openxmlformats.org/officeDocument/2006/relationships/image" Target="media/image51.png"/><Relationship Id="rId68" Type="http://schemas.openxmlformats.org/officeDocument/2006/relationships/oleObject" Target="embeddings/oleObject11.bin"/><Relationship Id="rId84" Type="http://schemas.openxmlformats.org/officeDocument/2006/relationships/oleObject" Target="embeddings/oleObject19.bin"/><Relationship Id="rId89" Type="http://schemas.openxmlformats.org/officeDocument/2006/relationships/image" Target="media/image6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oleObject" Target="embeddings/oleObject14.bin"/><Relationship Id="rId79" Type="http://schemas.openxmlformats.org/officeDocument/2006/relationships/image" Target="media/image59.png"/><Relationship Id="rId5" Type="http://schemas.openxmlformats.org/officeDocument/2006/relationships/image" Target="media/image1.jpeg"/><Relationship Id="rId90" Type="http://schemas.openxmlformats.org/officeDocument/2006/relationships/image" Target="media/image66.png"/><Relationship Id="rId95" Type="http://schemas.openxmlformats.org/officeDocument/2006/relationships/fontTable" Target="fontTable.xml"/><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7.png"/><Relationship Id="rId48" Type="http://schemas.openxmlformats.org/officeDocument/2006/relationships/oleObject" Target="embeddings/oleObject5.bin"/><Relationship Id="rId64" Type="http://schemas.openxmlformats.org/officeDocument/2006/relationships/oleObject" Target="embeddings/oleObject9.bin"/><Relationship Id="rId69" Type="http://schemas.openxmlformats.org/officeDocument/2006/relationships/image" Target="media/image54.png"/><Relationship Id="rId80" Type="http://schemas.openxmlformats.org/officeDocument/2006/relationships/oleObject" Target="embeddings/oleObject17.bin"/><Relationship Id="rId85"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oleObject" Target="embeddings/oleObject4.bin"/><Relationship Id="rId59" Type="http://schemas.openxmlformats.org/officeDocument/2006/relationships/image" Target="media/image48.png"/><Relationship Id="rId67" Type="http://schemas.openxmlformats.org/officeDocument/2006/relationships/image" Target="media/image53.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3.png"/><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57.png"/><Relationship Id="rId83" Type="http://schemas.openxmlformats.org/officeDocument/2006/relationships/image" Target="media/image61.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0.png"/><Relationship Id="rId57" Type="http://schemas.openxmlformats.org/officeDocument/2006/relationships/image" Target="media/image46.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image" Target="media/image49.png"/><Relationship Id="rId65" Type="http://schemas.openxmlformats.org/officeDocument/2006/relationships/image" Target="media/image52.png"/><Relationship Id="rId73" Type="http://schemas.openxmlformats.org/officeDocument/2006/relationships/image" Target="media/image56.png"/><Relationship Id="rId78" Type="http://schemas.openxmlformats.org/officeDocument/2006/relationships/oleObject" Target="embeddings/oleObject16.bin"/><Relationship Id="rId81" Type="http://schemas.openxmlformats.org/officeDocument/2006/relationships/image" Target="media/image60.png"/><Relationship Id="rId86" Type="http://schemas.openxmlformats.org/officeDocument/2006/relationships/oleObject" Target="embeddings/oleObject20.bin"/><Relationship Id="rId94" Type="http://schemas.openxmlformats.org/officeDocument/2006/relationships/image" Target="media/image70.png"/><Relationship Id="rId9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oleObject" Target="embeddings/oleObject6.bin"/><Relationship Id="rId55" Type="http://schemas.openxmlformats.org/officeDocument/2006/relationships/image" Target="media/image44.png"/><Relationship Id="rId76" Type="http://schemas.openxmlformats.org/officeDocument/2006/relationships/oleObject" Target="embeddings/oleObject15.bin"/><Relationship Id="rId97" Type="http://schemas.openxmlformats.org/officeDocument/2006/relationships/customXml" Target="../customXml/item1.xml"/><Relationship Id="rId7" Type="http://schemas.openxmlformats.org/officeDocument/2006/relationships/image" Target="media/image3.png"/><Relationship Id="rId71" Type="http://schemas.openxmlformats.org/officeDocument/2006/relationships/image" Target="media/image55.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oleObject" Target="embeddings/oleObject1.bin"/><Relationship Id="rId45" Type="http://schemas.openxmlformats.org/officeDocument/2006/relationships/image" Target="media/image38.png"/><Relationship Id="rId66" Type="http://schemas.openxmlformats.org/officeDocument/2006/relationships/oleObject" Target="embeddings/oleObject10.bin"/><Relationship Id="rId87" Type="http://schemas.openxmlformats.org/officeDocument/2006/relationships/image" Target="media/image63.png"/><Relationship Id="rId61" Type="http://schemas.openxmlformats.org/officeDocument/2006/relationships/image" Target="media/image50.png"/><Relationship Id="rId82" Type="http://schemas.openxmlformats.org/officeDocument/2006/relationships/oleObject" Target="embeddings/oleObject18.bin"/><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45.png"/><Relationship Id="rId77" Type="http://schemas.openxmlformats.org/officeDocument/2006/relationships/image" Target="media/image58.png"/><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oleObject" Target="embeddings/oleObject13.bin"/><Relationship Id="rId93" Type="http://schemas.openxmlformats.org/officeDocument/2006/relationships/image" Target="media/image69.png"/><Relationship Id="rId98"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015BD81F1CE418334B826F405125E" ma:contentTypeVersion="4" ma:contentTypeDescription="Create a new document." ma:contentTypeScope="" ma:versionID="90d16b54f22df62ed4595385155a122c">
  <xsd:schema xmlns:xsd="http://www.w3.org/2001/XMLSchema" xmlns:xs="http://www.w3.org/2001/XMLSchema" xmlns:p="http://schemas.microsoft.com/office/2006/metadata/properties" xmlns:ns2="f4e63610-84e2-4b5b-8144-5f2f53461e8e" targetNamespace="http://schemas.microsoft.com/office/2006/metadata/properties" ma:root="true" ma:fieldsID="4053e063c9b6e5e2b03c09a94a5704f6" ns2:_="">
    <xsd:import namespace="f4e63610-84e2-4b5b-8144-5f2f53461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63610-84e2-4b5b-8144-5f2f53461e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421D1D-F45B-472F-8B4B-E6672592CC07}"/>
</file>

<file path=customXml/itemProps2.xml><?xml version="1.0" encoding="utf-8"?>
<ds:datastoreItem xmlns:ds="http://schemas.openxmlformats.org/officeDocument/2006/customXml" ds:itemID="{7562AD7F-51FC-468C-BE2E-B9BE6139EF3A}"/>
</file>

<file path=customXml/itemProps3.xml><?xml version="1.0" encoding="utf-8"?>
<ds:datastoreItem xmlns:ds="http://schemas.openxmlformats.org/officeDocument/2006/customXml" ds:itemID="{0A8B4DF6-2C49-4EEA-AE60-0E33DE98AE56}"/>
</file>

<file path=docProps/app.xml><?xml version="1.0" encoding="utf-8"?>
<Properties xmlns="http://schemas.openxmlformats.org/officeDocument/2006/extended-properties" xmlns:vt="http://schemas.openxmlformats.org/officeDocument/2006/docPropsVTypes">
  <Template>Normal</Template>
  <TotalTime>1</TotalTime>
  <Pages>15</Pages>
  <Words>2292</Words>
  <Characters>13068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Desktop</dc:creator>
  <cp:lastModifiedBy>Rahat Rizvi</cp:lastModifiedBy>
  <cp:revision>2</cp:revision>
  <dcterms:created xsi:type="dcterms:W3CDTF">2021-06-11T02:14:00Z</dcterms:created>
  <dcterms:modified xsi:type="dcterms:W3CDTF">2021-06-11T02:14:00Z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0x01010028C015BD81F1CE418334B826F405125E</vt:lpwstr>
  </property>
</Properties>
</file>